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249e" w14:textId="b8b2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Қарағанды облысы Нұра ауданы Ахмет ауылы әкімінің 2021 жылғы 30 желтоқсандағы № 4 "Нұра ауданы Ахмет ауылының аумағында шектеу іс-шаралар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Ахмет ауылының әкімінің 2022 жылғы 5 наурыздағы № 1 шешімі. Қазақстан Республикасының Әділет министрлігінде 2022 жылғы 15 наурызда № 27123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Нұра аудандық аумақтық инспекциясының бас мемлекеттік ветеринариялық-санитариялық инспекторының 2022 жылғы 21 ақпандағы № 02-13-84 ұсынысы негізінде,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Нұра ауданы Ахмет ауылының аумағында ірі қара малдың арасынан жұқпалы ринотрахеит ауруын жою бойынша сауықтыру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Нұра ауданы Ахмет ауылы әкімінің 2021 жылғы 30 желтоқсандағы № 4 "Нұра ауданы Ахмет ауылының аумағында шектеу іс-шаралар белгілеу туралы" (Нормативтік құқықтық актілерді мемлекеттік тіркеу тізілімінде № 26438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