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21d5" w14:textId="068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2022 жылғы 5 сәуірдегі № 01 шешімі. Қазақстан Республикасының Әділет министрлігінде 2022 жылғы 6 сәуірде № 27460 болып тіркелді. Күші жойылды - Қарағанды облысы Осакаров ауданының әкімінің 2022 жылғы 22 тамыздағы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әкімінің 22.08.2022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Осакаров ауданы әкімінің орынбасары Нұрлан Рымбайұлы Ламбеков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