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3f9d" w14:textId="5283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 бойынша кондоминиум объектісін басқаруға және кондоминиум объектісінің ортақ мүлкін күтіп-ұстауға арналған шығыстардың ең төмен мөлшерін 2022 жылға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2022 жылғы 11 қарашадағы № 313 шешімі. Қазақстан Республикасының Әділет министрлігінде 2022 жылғы 16 қарашада № 30558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Индустрия және инфрақұрылымдық даму министрінің міндеттерін атқарушысының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Осакаров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жылға Осакаров ауданы бойынша кондоминиум объектісін басқаруға және кондоминиум объектісінің ортақ мүлкін күтіп-ұстауға арналған шығыстардың ең төмен мөлшері бір шаршы метр үшін отыз теңге сексен төрт тиын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