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caf" w14:textId="113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22 желтоқсандағы № 19/196 шешімі. Қазақстан Республикасының Әділет министрлігінде 2023 жылғы 5 қаңтарда № 31568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№377 "Қатты тұрмыстық қалдықтарды жинау, тасымалдау, сұрыптау және көму үшін халыққа тарифті есептеу әдістемесін бекіту туралы" (Нормативтік құқықтық актілерді мемлекеттік тіркеу тізілімінде №24382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халық үшін қатты тұрмыстық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аудандық мәслихатының 2016 жылғы 23 желтоқсандағы №9/68 "Шет ауданы бойынша халық үшін қатты тұрмыстық қалдықтарды жинауға, тасымалдауға, сұрыптауға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№4127 болып тіркелген) күші жойылды деп танылсын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 Құны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түрғын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