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2220" w14:textId="21a2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21 шілдедегі № 592 қаулысы. Қазақстан Республикасының Әділет министрлігінде 2022 жылғы 26 шілдеде № 28912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 қаулысына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әкімдігінің күші жойылды деп танылатын кейбір қаулыларының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облысының жастар форумы туралы" Қызылорда облысы әкімдігінің 2016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5488 болып тіркелген).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облысының жастар форумы туралы" Қызылорда облысы әкімдігінің 2016 жылғы 28 наурыздағы № 401 қаулысына өзгерістер енгізу туралы" Қызылорда облысы әкімдігінің 2017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6023 болып тіркелген).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"Қызылорда облысы әкімі аппаратының лауазымды адамдарының жеке тұлғаларды және заңды тұлғалардың өкілдерін жеке қабылдауының регламентін бекіту туралы" Қызылорда облысы әкімдігінің 2020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7907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