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0fde" w14:textId="2630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w:t>
      </w:r>
    </w:p>
    <w:p>
      <w:pPr>
        <w:spacing w:after="0"/>
        <w:ind w:left="0"/>
        <w:jc w:val="both"/>
      </w:pPr>
      <w:r>
        <w:rPr>
          <w:rFonts w:ascii="Times New Roman"/>
          <w:b w:val="false"/>
          <w:i w:val="false"/>
          <w:color w:val="000000"/>
          <w:sz w:val="28"/>
        </w:rPr>
        <w:t>Қызылорда облысы әкімдігінің 2022 жылғы 27 шілдедегі № 598 қаулысы. Қазақстан Республикасының Әділет министрлігінде 2022 жылғы 4 тамызда № 29014 болып тіркелді</w:t>
      </w:r>
    </w:p>
    <w:p>
      <w:pPr>
        <w:spacing w:after="0"/>
        <w:ind w:left="0"/>
        <w:jc w:val="both"/>
      </w:pPr>
      <w:bookmarkStart w:name="z4"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28-бабының </w:t>
      </w:r>
      <w:r>
        <w:rPr>
          <w:rFonts w:ascii="Times New Roman"/>
          <w:b w:val="false"/>
          <w:i w:val="false"/>
          <w:color w:val="000000"/>
          <w:sz w:val="28"/>
        </w:rPr>
        <w:t>2-тармағына</w:t>
      </w:r>
      <w:r>
        <w:rPr>
          <w:rFonts w:ascii="Times New Roman"/>
          <w:b w:val="false"/>
          <w:i w:val="false"/>
          <w:color w:val="000000"/>
          <w:sz w:val="28"/>
        </w:rPr>
        <w:t xml:space="preserve">,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бекіту туралы" Қазақстан Республикасы Мәдениет және спорт министрінің 2020 жылғы 14 сәуірдегі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 мемлекеттік тіркеу тізілімінде № 20395 болып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 бекітілсін.</w:t>
      </w:r>
    </w:p>
    <w:bookmarkEnd w:id="1"/>
    <w:bookmarkStart w:name="z6" w:id="2"/>
    <w:p>
      <w:pPr>
        <w:spacing w:after="0"/>
        <w:ind w:left="0"/>
        <w:jc w:val="both"/>
      </w:pPr>
      <w:r>
        <w:rPr>
          <w:rFonts w:ascii="Times New Roman"/>
          <w:b w:val="false"/>
          <w:i w:val="false"/>
          <w:color w:val="000000"/>
          <w:sz w:val="28"/>
        </w:rPr>
        <w:t>
      2. "Қызылорда облысының мәдениет және спорт басқармасы" коммуналдық мемлекеттік мекемесі осы қаулыны заңнамада белгіленген тәртіппен Қазақстан Республикасы Әділет министрлігінде мемлекеттік тіркеуді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жетекшілік ететін Қызылорда облысы әкімінің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2022 жылғы 27 шілдедегі</w:t>
            </w:r>
            <w:r>
              <w:br/>
            </w:r>
            <w:r>
              <w:rPr>
                <w:rFonts w:ascii="Times New Roman"/>
                <w:b w:val="false"/>
                <w:i w:val="false"/>
                <w:color w:val="000000"/>
                <w:sz w:val="20"/>
              </w:rPr>
              <w:t>№ 598 қаулысына қосымша</w:t>
            </w:r>
          </w:p>
        </w:tc>
      </w:tr>
    </w:tbl>
    <w:bookmarkStart w:name="z13" w:id="5"/>
    <w:p>
      <w:pPr>
        <w:spacing w:after="0"/>
        <w:ind w:left="0"/>
        <w:jc w:val="left"/>
      </w:pPr>
      <w:r>
        <w:rPr>
          <w:rFonts w:ascii="Times New Roman"/>
          <w:b/>
          <w:i w:val="false"/>
          <w:color w:val="000000"/>
        </w:rPr>
        <w:t xml:space="preserve"> Қызылорда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Тарихи мәдени ескерткіштің</w:t>
            </w:r>
          </w:p>
          <w:bookmarkEnd w:id="6"/>
          <w:p>
            <w:pPr>
              <w:spacing w:after="20"/>
              <w:ind w:left="20"/>
              <w:jc w:val="both"/>
            </w:pPr>
            <w:r>
              <w:rPr>
                <w:rFonts w:ascii="Times New Roman"/>
                <w:b w:val="false"/>
                <w:i w:val="false"/>
                <w:color w:val="000000"/>
                <w:sz w:val="20"/>
              </w:rPr>
              <w:t>
атауы,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Ескерткіштің</w:t>
            </w:r>
          </w:p>
          <w:bookmarkEnd w:id="7"/>
          <w:p>
            <w:pPr>
              <w:spacing w:after="20"/>
              <w:ind w:left="20"/>
              <w:jc w:val="both"/>
            </w:pPr>
            <w:r>
              <w:rPr>
                <w:rFonts w:ascii="Times New Roman"/>
                <w:b w:val="false"/>
                <w:i w:val="false"/>
                <w:color w:val="000000"/>
                <w:sz w:val="20"/>
              </w:rPr>
              <w:t>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 және координаттары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аймағының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аймағының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табиғи ландшафт аймағының көлемі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Кердері кесенесі, ХIV-ХV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 ауылынан солтүстік-батысқа қарай 65,2 шақырым (N 45˚43'25,6"E 060˚15'42,5")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13,0429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Бекетай кесенесі, ХІХ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Аққұлақ ауылынан оңтүстік-батысқа қарай 4,9 шақырым (N 46˚03'06,1"E 061˚16'57,1")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Бәсібек сағанатамы, ХVІІІ-ХІХ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Аққұлақ ауылынан солтүстік-шығысқа қарай 5 шақырым (N 46˚06'10,8"E 061˚23'12,4")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ақын кесенесі, ХІХ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Шөмішкөл ауылынан шығысқа қарай</w:t>
            </w:r>
          </w:p>
          <w:bookmarkEnd w:id="8"/>
          <w:p>
            <w:pPr>
              <w:spacing w:after="20"/>
              <w:ind w:left="20"/>
              <w:jc w:val="both"/>
            </w:pPr>
            <w:r>
              <w:rPr>
                <w:rFonts w:ascii="Times New Roman"/>
                <w:b w:val="false"/>
                <w:i w:val="false"/>
                <w:color w:val="000000"/>
                <w:sz w:val="20"/>
              </w:rPr>
              <w:t>
4 шақырым (N 45˚55'18,7"E 061˚44'22,6")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1005,48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2045,16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3084,84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 кесенесі, ХІХ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 ауылынан батысқа қарай 1 шақырым (N 46˚55'44,3"E 060˚33'58,5")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 зираты, IX-XI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Ақбай ауылынан оңтүстік-батысқа қарай</w:t>
            </w:r>
          </w:p>
          <w:bookmarkEnd w:id="9"/>
          <w:p>
            <w:pPr>
              <w:spacing w:after="20"/>
              <w:ind w:left="20"/>
              <w:jc w:val="both"/>
            </w:pPr>
            <w:r>
              <w:rPr>
                <w:rFonts w:ascii="Times New Roman"/>
                <w:b w:val="false"/>
                <w:i w:val="false"/>
                <w:color w:val="000000"/>
                <w:sz w:val="20"/>
              </w:rPr>
              <w:t>
5 шақырым (N 46°05'04,83"E 61°59'51,48")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 м2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Жанкент (Янгикент) қалашығы,</w:t>
            </w:r>
          </w:p>
          <w:bookmarkEnd w:id="10"/>
          <w:p>
            <w:pPr>
              <w:spacing w:after="20"/>
              <w:ind w:left="20"/>
              <w:jc w:val="both"/>
            </w:pPr>
            <w:r>
              <w:rPr>
                <w:rFonts w:ascii="Times New Roman"/>
                <w:b w:val="false"/>
                <w:i w:val="false"/>
                <w:color w:val="000000"/>
                <w:sz w:val="20"/>
              </w:rPr>
              <w:t>
ІХ-ХІ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Жанкент ауылынан оңтүстікке қарай 1 шақырым (N 45°36'45,83" E 061°55'15,21")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Кескен Күйік қалашығы,</w:t>
            </w:r>
          </w:p>
          <w:bookmarkEnd w:id="11"/>
          <w:p>
            <w:pPr>
              <w:spacing w:after="20"/>
              <w:ind w:left="20"/>
              <w:jc w:val="both"/>
            </w:pPr>
            <w:r>
              <w:rPr>
                <w:rFonts w:ascii="Times New Roman"/>
                <w:b w:val="false"/>
                <w:i w:val="false"/>
                <w:color w:val="000000"/>
                <w:sz w:val="20"/>
              </w:rPr>
              <w:t>
VІІ-Х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ауылынан оңтүстік-батысқа қарай 30 шақырым, Кәукей ауылынан батысқа қарай 14 шақырым (N 45°14'53,6'' E 061°34'58,4'')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қала қалашығы, VІІ-Х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Кәукей ауылынан батысқа қарай 13 шақырым (N 45°14'55,26" E 061°35'12,26")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Құттыбай кесенесі, XVIІI-XІX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Жанкент ауылынан оңтүстік-батысқа қарай 4 шақырым (N 45°36'49,78" E 061°53'11,25")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62556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Сараман-Қос (Сарман-Қожа) мұнарасы, Х-ХI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Кәукей ауылынан шығысқа қарай 3 шақырым</w:t>
            </w:r>
          </w:p>
          <w:bookmarkEnd w:id="12"/>
          <w:p>
            <w:pPr>
              <w:spacing w:after="20"/>
              <w:ind w:left="20"/>
              <w:jc w:val="both"/>
            </w:pPr>
            <w:r>
              <w:rPr>
                <w:rFonts w:ascii="Times New Roman"/>
                <w:b w:val="false"/>
                <w:i w:val="false"/>
                <w:color w:val="000000"/>
                <w:sz w:val="20"/>
              </w:rPr>
              <w:t>
(N 45°15'23,78" E 061°47'48,29")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0,2025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6,0025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Бақатам кесенесі, ХІХ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Сарбұлақ ауылынан батысқа қарай</w:t>
            </w:r>
          </w:p>
          <w:bookmarkEnd w:id="13"/>
          <w:p>
            <w:pPr>
              <w:spacing w:after="20"/>
              <w:ind w:left="20"/>
              <w:jc w:val="both"/>
            </w:pPr>
            <w:r>
              <w:rPr>
                <w:rFonts w:ascii="Times New Roman"/>
                <w:b w:val="false"/>
                <w:i w:val="false"/>
                <w:color w:val="000000"/>
                <w:sz w:val="20"/>
              </w:rPr>
              <w:t>
29 шақырым (N 45°16'09,68" E 062°27'39,12")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6,5025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батыр кесенесі, ХІХ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ауылынан солтүстікке қарай 6,7 шақырым (N 45°50'43,4'' E 061°34'04,7'')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қожа кесенесі, ХХ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ауылынан солтүстікке қарай 5 шақырым (N 45º51′19,3″ Е 061º34′24,14″)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кесенесі, ХІХ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Жаңқожа батыр ауылынан оңтүстік-батысқа қарай 2,5 шақырым (N 45º44′11,3″ E 061º47′43,2″)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кесенесі құлпытасымен, ХІХ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ауылынан шығысқа қарай 3,5 шақырым (N 45°45'23,9'' E 061°51'41,3'')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кесенесі, 1891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ауылынан оңтүстік-батысқа қарай 11 шақырым (N 45°32'52,9'' E 061°48'57,5'')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мұнарасы, 1918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Қожабақы ауылынан солтүстікке қарай</w:t>
            </w:r>
          </w:p>
          <w:bookmarkEnd w:id="14"/>
          <w:p>
            <w:pPr>
              <w:spacing w:after="20"/>
              <w:ind w:left="20"/>
              <w:jc w:val="both"/>
            </w:pPr>
            <w:r>
              <w:rPr>
                <w:rFonts w:ascii="Times New Roman"/>
                <w:b w:val="false"/>
                <w:i w:val="false"/>
                <w:color w:val="000000"/>
                <w:sz w:val="20"/>
              </w:rPr>
              <w:t>
6 шақырым (N 45°41'31,3'' E 061°46'21,3'')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га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ескерткіші кешені (стелла, амфитеатр, төбе, қошқар тас, мұражай), 1980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солтүстік-батысқа қарай 18 шақырым (N 45°36'16,74'' E 63°56'12,24'')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Шірік-рабат қалашығы, біздің заманымызға дейінгі V-ІІ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оңтүстік-батысқа қарай 87 шақырым (N 44°05'15,7'' E 62°54'55,5'')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Бәбіш-Мола ескерткіштер кешені, біздің заманымызға дейінгі ІV-ІІ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оңтүстікке қарай 47 шақырым (N 44°25'06,6'' E 063°06'38,2'')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Моншақты асар қалашығы, б.д. V-ІХ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оңтүстік-шығысқа қарай 48 шақырым, Ақжар ауылынан шығысқа қарай 13 шақырым (N 45°04'53.7,4'' E 064°15'13.2'')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асар қалашығы, б.д. VІ-VІІ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Тұрмағанбет Ізтілеуов ауылынан</w:t>
            </w:r>
          </w:p>
          <w:bookmarkEnd w:id="15"/>
          <w:p>
            <w:pPr>
              <w:spacing w:after="20"/>
              <w:ind w:left="20"/>
              <w:jc w:val="both"/>
            </w:pPr>
            <w:r>
              <w:rPr>
                <w:rFonts w:ascii="Times New Roman"/>
                <w:b w:val="false"/>
                <w:i w:val="false"/>
                <w:color w:val="000000"/>
                <w:sz w:val="20"/>
              </w:rPr>
              <w:t>
солтүстік-батысқа қарай 12 шақырым (N 45°07'44,0'' E 063°47'40,0'')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асар қалашығы, б.д. VІ-VІІ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Тұрмағанбет Ізтілеуов ауылынан</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солтүстік-батысқа қарай 9,7 шақырым,</w:t>
            </w:r>
          </w:p>
          <w:p>
            <w:pPr>
              <w:spacing w:after="20"/>
              <w:ind w:left="20"/>
              <w:jc w:val="both"/>
            </w:pPr>
            <w:r>
              <w:rPr>
                <w:rFonts w:ascii="Times New Roman"/>
                <w:b w:val="false"/>
                <w:i w:val="false"/>
                <w:color w:val="000000"/>
                <w:sz w:val="20"/>
              </w:rPr>
              <w:t>
Ақжар ауылынан батысқа қарай 21,7 шақырым (N 45°05'36,9'' E 063°48'13,5'')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асар қалашығы, б.д. І мыңжылдық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Тәйімбет Көмекбаев ауылынан солтүстікке қарай 22 шақырым (N 45°02'02,9'' E 063°08'49,9'')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асар қалашығы, б.д. VІ-VІІІ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Жалпақ асар қалашығынан батысқа қарай 8,2 шақырым, Алтынасар қалашығынан</w:t>
            </w:r>
          </w:p>
          <w:bookmarkEnd w:id="17"/>
          <w:p>
            <w:pPr>
              <w:spacing w:after="20"/>
              <w:ind w:left="20"/>
              <w:jc w:val="both"/>
            </w:pPr>
            <w:r>
              <w:rPr>
                <w:rFonts w:ascii="Times New Roman"/>
                <w:b w:val="false"/>
                <w:i w:val="false"/>
                <w:color w:val="000000"/>
                <w:sz w:val="20"/>
              </w:rPr>
              <w:t>
солтүстік-шығысқа қарай 10 шақырым (N 45°06'38,6" Е 063°42'07,5")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асар қалашығы, б.д.д. І мыңжылдықтың соңы - б.д. ІV-V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оңтүстік-батысқа қарай 60 шақырым (N 45°06'54" Е 063°34'16,5")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Бидайық асар қалашығы, б.д.д. І мыңжылдықтың соңы -</w:t>
            </w:r>
          </w:p>
          <w:bookmarkEnd w:id="18"/>
          <w:p>
            <w:pPr>
              <w:spacing w:after="20"/>
              <w:ind w:left="20"/>
              <w:jc w:val="both"/>
            </w:pPr>
            <w:r>
              <w:rPr>
                <w:rFonts w:ascii="Times New Roman"/>
                <w:b w:val="false"/>
                <w:i w:val="false"/>
                <w:color w:val="000000"/>
                <w:sz w:val="20"/>
              </w:rPr>
              <w:t>
б.д. ІV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оңтүстік-батысқа қарай 65 шақырым (N 45°06'14,4" Е 063°27'24,5")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Қаралы асар қалашығы (Жетіасар №6), б.д.д. І мыңжылдықтың соңы -</w:t>
            </w:r>
          </w:p>
          <w:bookmarkEnd w:id="19"/>
          <w:p>
            <w:pPr>
              <w:spacing w:after="20"/>
              <w:ind w:left="20"/>
              <w:jc w:val="both"/>
            </w:pPr>
            <w:r>
              <w:rPr>
                <w:rFonts w:ascii="Times New Roman"/>
                <w:b w:val="false"/>
                <w:i w:val="false"/>
                <w:color w:val="000000"/>
                <w:sz w:val="20"/>
              </w:rPr>
              <w:t>
б.д VІ-VІІ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Тұрмағанбет Ізтілеуов ауылынан батысқа қарай 8 шақырым (N 45°05'42,0" Е 063°50'22,4")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Тік асар қалашығы (Жетіасар №10), б.д.д. І мыңжылдықтың соңы - </w:t>
            </w:r>
          </w:p>
          <w:bookmarkEnd w:id="20"/>
          <w:p>
            <w:pPr>
              <w:spacing w:after="20"/>
              <w:ind w:left="20"/>
              <w:jc w:val="both"/>
            </w:pPr>
            <w:r>
              <w:rPr>
                <w:rFonts w:ascii="Times New Roman"/>
                <w:b w:val="false"/>
                <w:i w:val="false"/>
                <w:color w:val="000000"/>
                <w:sz w:val="20"/>
              </w:rPr>
              <w:t>
б.д. ІV-V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Тұрмағанбет Ізтілеуов ауылынан оңтүстік-батысқа қарай 25 шақырым (N 45°06'38,6" Е 063°42'07,5")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Робинсай (Бұзық асар) қалашығы, б.д.д. І мыңжылдықтың соңы - </w:t>
            </w:r>
          </w:p>
          <w:bookmarkEnd w:id="21"/>
          <w:p>
            <w:pPr>
              <w:spacing w:after="20"/>
              <w:ind w:left="20"/>
              <w:jc w:val="both"/>
            </w:pPr>
            <w:r>
              <w:rPr>
                <w:rFonts w:ascii="Times New Roman"/>
                <w:b w:val="false"/>
                <w:i w:val="false"/>
                <w:color w:val="000000"/>
                <w:sz w:val="20"/>
              </w:rPr>
              <w:t>
б.д. V-VІІ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Тұрмағанбет Ізтілеуов ауылынан</w:t>
            </w:r>
          </w:p>
          <w:bookmarkEnd w:id="22"/>
          <w:p>
            <w:pPr>
              <w:spacing w:after="20"/>
              <w:ind w:left="20"/>
              <w:jc w:val="both"/>
            </w:pPr>
            <w:r>
              <w:rPr>
                <w:rFonts w:ascii="Times New Roman"/>
                <w:b w:val="false"/>
                <w:i w:val="false"/>
                <w:color w:val="000000"/>
                <w:sz w:val="20"/>
              </w:rPr>
              <w:t>
солтүстік-батысқа қарай 35 шақырым (N 45°16'22,8" Е 063°35'31,5")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Құрайлы асар қалашығы, б.д.д. І мыңжылдықтың соңы -</w:t>
            </w:r>
          </w:p>
          <w:bookmarkEnd w:id="23"/>
          <w:p>
            <w:pPr>
              <w:spacing w:after="20"/>
              <w:ind w:left="20"/>
              <w:jc w:val="both"/>
            </w:pPr>
            <w:r>
              <w:rPr>
                <w:rFonts w:ascii="Times New Roman"/>
                <w:b w:val="false"/>
                <w:i w:val="false"/>
                <w:color w:val="000000"/>
                <w:sz w:val="20"/>
              </w:rPr>
              <w:t>
б.д. V-VІІ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Тұрмағанбет Ізтілеуов ауылынан батысқа қарай 14 шақырым (N 45°06'32,7" Е 063°45'19,6")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Үлкен Қос асар қалашығы, б.д.д. І мыңжылдықтың соңы -</w:t>
            </w:r>
          </w:p>
          <w:bookmarkEnd w:id="24"/>
          <w:p>
            <w:pPr>
              <w:spacing w:after="20"/>
              <w:ind w:left="20"/>
              <w:jc w:val="both"/>
            </w:pPr>
            <w:r>
              <w:rPr>
                <w:rFonts w:ascii="Times New Roman"/>
                <w:b w:val="false"/>
                <w:i w:val="false"/>
                <w:color w:val="000000"/>
                <w:sz w:val="20"/>
              </w:rPr>
              <w:t>
б.д. VI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Алдашбай ахун ауылынан солтүстік-батысқа</w:t>
            </w:r>
          </w:p>
          <w:bookmarkEnd w:id="25"/>
          <w:p>
            <w:pPr>
              <w:spacing w:after="20"/>
              <w:ind w:left="20"/>
              <w:jc w:val="both"/>
            </w:pPr>
            <w:r>
              <w:rPr>
                <w:rFonts w:ascii="Times New Roman"/>
                <w:b w:val="false"/>
                <w:i w:val="false"/>
                <w:color w:val="000000"/>
                <w:sz w:val="20"/>
              </w:rPr>
              <w:t>
қарай 23 шақырым (N 45°05'34,0" Е 063°32'51,3")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Кіші Қос асар қалашығы, б.д.д. І мыңжылдықтың соңы -</w:t>
            </w:r>
          </w:p>
          <w:bookmarkEnd w:id="26"/>
          <w:p>
            <w:pPr>
              <w:spacing w:after="20"/>
              <w:ind w:left="20"/>
              <w:jc w:val="both"/>
            </w:pPr>
            <w:r>
              <w:rPr>
                <w:rFonts w:ascii="Times New Roman"/>
                <w:b w:val="false"/>
                <w:i w:val="false"/>
                <w:color w:val="000000"/>
                <w:sz w:val="20"/>
              </w:rPr>
              <w:t>
б.д. VI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Алдашбай ахун ауылынан солтүстік-батысқа</w:t>
            </w:r>
          </w:p>
          <w:bookmarkEnd w:id="27"/>
          <w:p>
            <w:pPr>
              <w:spacing w:after="20"/>
              <w:ind w:left="20"/>
              <w:jc w:val="both"/>
            </w:pPr>
            <w:r>
              <w:rPr>
                <w:rFonts w:ascii="Times New Roman"/>
                <w:b w:val="false"/>
                <w:i w:val="false"/>
                <w:color w:val="000000"/>
                <w:sz w:val="20"/>
              </w:rPr>
              <w:t>
қарай 23 шақырым (N 45°04'32,3" Е 063°32'48,5")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Жоласар қалашығы, б.д.д. І мыңжылдықтың соңы -</w:t>
            </w:r>
          </w:p>
          <w:bookmarkEnd w:id="28"/>
          <w:p>
            <w:pPr>
              <w:spacing w:after="20"/>
              <w:ind w:left="20"/>
              <w:jc w:val="both"/>
            </w:pPr>
            <w:r>
              <w:rPr>
                <w:rFonts w:ascii="Times New Roman"/>
                <w:b w:val="false"/>
                <w:i w:val="false"/>
                <w:color w:val="000000"/>
                <w:sz w:val="20"/>
              </w:rPr>
              <w:t>
б.д. VI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Алдашбай ахун ауылынан батысқа қарай</w:t>
            </w:r>
          </w:p>
          <w:bookmarkEnd w:id="29"/>
          <w:p>
            <w:pPr>
              <w:spacing w:after="20"/>
              <w:ind w:left="20"/>
              <w:jc w:val="both"/>
            </w:pPr>
            <w:r>
              <w:rPr>
                <w:rFonts w:ascii="Times New Roman"/>
                <w:b w:val="false"/>
                <w:i w:val="false"/>
                <w:color w:val="000000"/>
                <w:sz w:val="20"/>
              </w:rPr>
              <w:t>
25 шақырым (N 45°00'04,4" Е 063°29'58,1")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Жетіасар ІІІ (Алтынасар) қалашығы, б.з.д І мыңжылдықтың соңы - б.з. ІV-V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Тұрмағанбет Ізтілеуов ауылынан</w:t>
            </w:r>
          </w:p>
          <w:bookmarkEnd w:id="30"/>
          <w:p>
            <w:pPr>
              <w:spacing w:after="20"/>
              <w:ind w:left="20"/>
              <w:jc w:val="both"/>
            </w:pPr>
            <w:r>
              <w:rPr>
                <w:rFonts w:ascii="Times New Roman"/>
                <w:b w:val="false"/>
                <w:i w:val="false"/>
                <w:color w:val="000000"/>
                <w:sz w:val="20"/>
              </w:rPr>
              <w:t>
солтүстік-батысқа қарай 33,7 шақырым (N 45°11'27,1'' E 063°31'46,7'')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ишан кесенесі, ХІХ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шығысқа қарай 18 шақырым (N 45°31'4,4'' E 064°16'22,5'')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957,13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1852,74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2757,03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Қалқай ишан кесенесі, ХІХ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кентінен шығысқа қарай 18 шақырым (N 45°31'2,89'' E 064°16'28,12'')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2678,14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5712,23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8751,20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Алыпқорған қалашығы, б.д.д. ІV-ІІ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қаласынан оңтүстік-шығысқа қарай 25 шақырым, Жосалы кентінен оңтүстік-шығысқа қарай 65 шақырым (N 45°22'47,6'' E 063°00'32,3'')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3078,06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13768,44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23795,97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33847,27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 жел диірмені, 1940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ауылы, Алмағамбет Ысқақов көшесі, нөмірсіз. (N 45°23'14,7" Е 065°15'28,2")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2169,092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4017,56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5436,98 м2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асар қалашығы, б.д. VІ-ІХ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Таң ауылынан оңтүстік-батысқа қарай</w:t>
            </w:r>
          </w:p>
          <w:bookmarkEnd w:id="31"/>
          <w:p>
            <w:pPr>
              <w:spacing w:after="20"/>
              <w:ind w:left="20"/>
              <w:jc w:val="both"/>
            </w:pPr>
            <w:r>
              <w:rPr>
                <w:rFonts w:ascii="Times New Roman"/>
                <w:b w:val="false"/>
                <w:i w:val="false"/>
                <w:color w:val="000000"/>
                <w:sz w:val="20"/>
              </w:rPr>
              <w:t>
11,7 шақырым (N 45°01'12,2'' E 064°17'15,3'')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Қособалы асар қалашығы, б.д.д. І мыңжылдықтың соңы -</w:t>
            </w:r>
          </w:p>
          <w:bookmarkEnd w:id="32"/>
          <w:p>
            <w:pPr>
              <w:spacing w:after="20"/>
              <w:ind w:left="20"/>
              <w:jc w:val="both"/>
            </w:pPr>
            <w:r>
              <w:rPr>
                <w:rFonts w:ascii="Times New Roman"/>
                <w:b w:val="false"/>
                <w:i w:val="false"/>
                <w:color w:val="000000"/>
                <w:sz w:val="20"/>
              </w:rPr>
              <w:t>
б.д. 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Таң ауылынан оңтүстік-батысқа қарай</w:t>
            </w:r>
          </w:p>
          <w:bookmarkEnd w:id="33"/>
          <w:p>
            <w:pPr>
              <w:spacing w:after="20"/>
              <w:ind w:left="20"/>
              <w:jc w:val="both"/>
            </w:pPr>
            <w:r>
              <w:rPr>
                <w:rFonts w:ascii="Times New Roman"/>
                <w:b w:val="false"/>
                <w:i w:val="false"/>
                <w:color w:val="000000"/>
                <w:sz w:val="20"/>
              </w:rPr>
              <w:t>
10 шақырым (N 45°01'59,2'' E 064°18'09,7'')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Үңгірлі асар қалашығы, б.д.д. І мыңжылдықтың соңы -</w:t>
            </w:r>
          </w:p>
          <w:bookmarkEnd w:id="34"/>
          <w:p>
            <w:pPr>
              <w:spacing w:after="20"/>
              <w:ind w:left="20"/>
              <w:jc w:val="both"/>
            </w:pPr>
            <w:r>
              <w:rPr>
                <w:rFonts w:ascii="Times New Roman"/>
                <w:b w:val="false"/>
                <w:i w:val="false"/>
                <w:color w:val="000000"/>
                <w:sz w:val="20"/>
              </w:rPr>
              <w:t>
б.д. 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ауылынан батысқа қарай 9,4 шақырым (N 45°03'30,7'' E 064°18'18,4'')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Жент (ЖанҚала) қалашығы,</w:t>
            </w:r>
          </w:p>
          <w:bookmarkEnd w:id="35"/>
          <w:p>
            <w:pPr>
              <w:spacing w:after="20"/>
              <w:ind w:left="20"/>
              <w:jc w:val="both"/>
            </w:pPr>
            <w:r>
              <w:rPr>
                <w:rFonts w:ascii="Times New Roman"/>
                <w:b w:val="false"/>
                <w:i w:val="false"/>
                <w:color w:val="000000"/>
                <w:sz w:val="20"/>
              </w:rPr>
              <w:t>
Х-ХV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Аққыр ауылынан оңтүстікке қарай</w:t>
            </w:r>
          </w:p>
          <w:bookmarkEnd w:id="36"/>
          <w:p>
            <w:pPr>
              <w:spacing w:after="20"/>
              <w:ind w:left="20"/>
              <w:jc w:val="both"/>
            </w:pPr>
            <w:r>
              <w:rPr>
                <w:rFonts w:ascii="Times New Roman"/>
                <w:b w:val="false"/>
                <w:i w:val="false"/>
                <w:color w:val="000000"/>
                <w:sz w:val="20"/>
              </w:rPr>
              <w:t>
37 шақырым (N 44°27'31,30'' E 063°50'53,55'')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га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Кішіасар қалашығы, б.д. VІ-ІХ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Шаған ауылынан солтүстік-батысқа қарай</w:t>
            </w:r>
          </w:p>
          <w:bookmarkEnd w:id="37"/>
          <w:p>
            <w:pPr>
              <w:spacing w:after="20"/>
              <w:ind w:left="20"/>
              <w:jc w:val="both"/>
            </w:pPr>
            <w:r>
              <w:rPr>
                <w:rFonts w:ascii="Times New Roman"/>
                <w:b w:val="false"/>
                <w:i w:val="false"/>
                <w:color w:val="000000"/>
                <w:sz w:val="20"/>
              </w:rPr>
              <w:t>
5,3 шақырым (N 44˚53'30,3" E 064˚53'33,0")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асар қалашығы, б.д. VІІ-Х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Нағи Ілиясов ауылынан батысқа қарай</w:t>
            </w:r>
          </w:p>
          <w:bookmarkEnd w:id="38"/>
          <w:p>
            <w:pPr>
              <w:spacing w:after="20"/>
              <w:ind w:left="20"/>
              <w:jc w:val="both"/>
            </w:pPr>
            <w:r>
              <w:rPr>
                <w:rFonts w:ascii="Times New Roman"/>
                <w:b w:val="false"/>
                <w:i w:val="false"/>
                <w:color w:val="000000"/>
                <w:sz w:val="20"/>
              </w:rPr>
              <w:t>
5,5 шақырым (N 44˚52'8,45" E 065˚3'41,18")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Үлкенасар қалашығы, б.д. VІ-ІХ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Шаған ауылынан солтүстік-батысқа қарай</w:t>
            </w:r>
          </w:p>
          <w:bookmarkEnd w:id="39"/>
          <w:p>
            <w:pPr>
              <w:spacing w:after="20"/>
              <w:ind w:left="20"/>
              <w:jc w:val="both"/>
            </w:pPr>
            <w:r>
              <w:rPr>
                <w:rFonts w:ascii="Times New Roman"/>
                <w:b w:val="false"/>
                <w:i w:val="false"/>
                <w:color w:val="000000"/>
                <w:sz w:val="20"/>
              </w:rPr>
              <w:t>
6 шақырым (N 44˚54'27,1" E 064˚52'52,3")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Жетімасар қалашығы, б.д.д. 1 мыңжылдықтың ортасы - б.д. VІ-VІІ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ауылынан оңтүстік-шығысқа қарай 1 шақырым (N 44˚47'28,00" E 065˚7'3,23")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мешіт-медресесі, ХІХ-ХХ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Қалжан ахун ауылынан батысқа қарай</w:t>
            </w:r>
          </w:p>
          <w:bookmarkEnd w:id="40"/>
          <w:p>
            <w:pPr>
              <w:spacing w:after="20"/>
              <w:ind w:left="20"/>
              <w:jc w:val="both"/>
            </w:pPr>
            <w:r>
              <w:rPr>
                <w:rFonts w:ascii="Times New Roman"/>
                <w:b w:val="false"/>
                <w:i w:val="false"/>
                <w:color w:val="000000"/>
                <w:sz w:val="20"/>
              </w:rPr>
              <w:t>
12 шақырым (N 45˚4'29,38" E 064˚50'27,21")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2771,4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3831,6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4895,2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сағанасы, ХІХ-ХХ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Қалжан ахун ауылынан батысқа қарай</w:t>
            </w:r>
          </w:p>
          <w:bookmarkEnd w:id="41"/>
          <w:p>
            <w:pPr>
              <w:spacing w:after="20"/>
              <w:ind w:left="20"/>
              <w:jc w:val="both"/>
            </w:pPr>
            <w:r>
              <w:rPr>
                <w:rFonts w:ascii="Times New Roman"/>
                <w:b w:val="false"/>
                <w:i w:val="false"/>
                <w:color w:val="000000"/>
                <w:sz w:val="20"/>
              </w:rPr>
              <w:t>
12 шақырым (N 45˚04'56,0" E 064˚50'43,2")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Асанас қалашығы, VІІ-ХV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ауылынан батысқа қарай 8 шақырым (N 44˚27' 57,2" E 065˚39'09,9")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Заңғарқала қалашығы, ІХ-ХІ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ауылынан солтүстік-шығысқа қарай 30 шақырым (N 44˚43'34,08" E 064˚81'94,31")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56067,21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40070,43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50034,11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60052,62 м2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Бауырластар бейіті, 1920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Тоқтыбаев көшесі, нөмірсіз (N 44°50'33,44" E 065°29'10,04")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1359,12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2999,66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4647,08 м2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Сауысқандық петроглифтері, қола, ерте темір дәуірлері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ауылынан солтүстік-шығысқа қарай 50 шақырым (N 44°30'38,0" E 067°21'43,0")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қалашығы, VІІІ-ХІІІ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Жансейіт ауылынан оңтүстік-батысқа қарай 8 шақырым (N 44°14'23,90" E 066°31'32,72")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Қызылтам қалашығы, ХІІ-ХІХ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Жансейіт ауылынан оңтүстік-батысқа қарай 5 шақырым (N 44˚13'22,03" E 066˚33'9,41")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 га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Сығанақ (Сунақата) қалашығы,</w:t>
            </w:r>
          </w:p>
          <w:bookmarkEnd w:id="42"/>
          <w:p>
            <w:pPr>
              <w:spacing w:after="20"/>
              <w:ind w:left="20"/>
              <w:jc w:val="both"/>
            </w:pPr>
            <w:r>
              <w:rPr>
                <w:rFonts w:ascii="Times New Roman"/>
                <w:b w:val="false"/>
                <w:i w:val="false"/>
                <w:color w:val="000000"/>
                <w:sz w:val="20"/>
              </w:rPr>
              <w:t>
Х-ХVІІІ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Сунақата ауылынан солтүстік-батысқа қарай 2 шақырым</w:t>
            </w:r>
          </w:p>
          <w:bookmarkEnd w:id="43"/>
          <w:p>
            <w:pPr>
              <w:spacing w:after="20"/>
              <w:ind w:left="20"/>
              <w:jc w:val="both"/>
            </w:pPr>
            <w:r>
              <w:rPr>
                <w:rFonts w:ascii="Times New Roman"/>
                <w:b w:val="false"/>
                <w:i w:val="false"/>
                <w:color w:val="000000"/>
                <w:sz w:val="20"/>
              </w:rPr>
              <w:t>
(N 44°09'23,46'' E 66°57'41,28'')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қалашығы, ХІІ-ХVІІ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Өзгент ауылынан оңтүстік-батысқа қарай</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15 шақырым</w:t>
            </w:r>
          </w:p>
          <w:p>
            <w:pPr>
              <w:spacing w:after="20"/>
              <w:ind w:left="20"/>
              <w:jc w:val="both"/>
            </w:pPr>
            <w:r>
              <w:rPr>
                <w:rFonts w:ascii="Times New Roman"/>
                <w:b w:val="false"/>
                <w:i w:val="false"/>
                <w:color w:val="000000"/>
                <w:sz w:val="20"/>
              </w:rPr>
              <w:t>
(N 43°44'6,53'' E 067°4'54,75'')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Төлегетай-Қылышты ата кесенесі, 2008 ж. (ХІ-ХІІ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Қыркеңсе ауылынан оңтүстікке қарай</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7 шақырым</w:t>
            </w:r>
          </w:p>
          <w:p>
            <w:pPr>
              <w:spacing w:after="20"/>
              <w:ind w:left="20"/>
              <w:jc w:val="both"/>
            </w:pPr>
            <w:r>
              <w:rPr>
                <w:rFonts w:ascii="Times New Roman"/>
                <w:b w:val="false"/>
                <w:i w:val="false"/>
                <w:color w:val="000000"/>
                <w:sz w:val="20"/>
              </w:rPr>
              <w:t>
(N 43°45'38,60" E 067°4'14,68")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қалашығы, ХІІІ-ХІV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ауылынан оңтүстік-батысқа қарай 1 шақырым (N 43°35'13" E 067°23'04")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66149,26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47878,26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56599,59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66394,36 м2</w:t>
            </w:r>
          </w:p>
        </w:tc>
      </w:tr>
    </w:tbl>
    <w:bookmarkStart w:name="z57" w:id="46"/>
    <w:p>
      <w:pPr>
        <w:spacing w:after="0"/>
        <w:ind w:left="0"/>
        <w:jc w:val="both"/>
      </w:pPr>
      <w:r>
        <w:rPr>
          <w:rFonts w:ascii="Times New Roman"/>
          <w:b w:val="false"/>
          <w:i w:val="false"/>
          <w:color w:val="000000"/>
          <w:sz w:val="28"/>
        </w:rPr>
        <w:t>
      Ескертпе. Аббревиатуралардың толық жазылуы: ғ. - ғасыр; ғ.ғ. - ғасырлар; ж. - жыл; б.д.д. - біздің дәуірімізге дейінгі; б.д. - біздің дәуіріміздің;</w:t>
      </w:r>
    </w:p>
    <w:bookmarkEnd w:id="46"/>
    <w:bookmarkStart w:name="z58" w:id="47"/>
    <w:p>
      <w:pPr>
        <w:spacing w:after="0"/>
        <w:ind w:left="0"/>
        <w:jc w:val="both"/>
      </w:pPr>
      <w:r>
        <w:rPr>
          <w:rFonts w:ascii="Times New Roman"/>
          <w:b w:val="false"/>
          <w:i w:val="false"/>
          <w:color w:val="000000"/>
          <w:sz w:val="28"/>
        </w:rPr>
        <w:t xml:space="preserve">
      м2 – шаршы метр; </w:t>
      </w:r>
    </w:p>
    <w:bookmarkEnd w:id="47"/>
    <w:bookmarkStart w:name="z59" w:id="48"/>
    <w:p>
      <w:pPr>
        <w:spacing w:after="0"/>
        <w:ind w:left="0"/>
        <w:jc w:val="both"/>
      </w:pPr>
      <w:r>
        <w:rPr>
          <w:rFonts w:ascii="Times New Roman"/>
          <w:b w:val="false"/>
          <w:i w:val="false"/>
          <w:color w:val="000000"/>
          <w:sz w:val="28"/>
        </w:rPr>
        <w:t>
      га - гектар.</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