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d65c" w14:textId="becd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30 наурыздағы № 207 "Қазалы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2022 жылғы 21 желтоқсандағы № 329 шешімі. Қазақстан Республикасының Әділет министрлігінде 2022 жылғы 30 желтоқсанда № 31498 болып тіркелді</w:t>
      </w:r>
    </w:p>
    <w:p>
      <w:pPr>
        <w:spacing w:after="0"/>
        <w:ind w:left="0"/>
        <w:jc w:val="both"/>
      </w:pPr>
      <w:bookmarkStart w:name="z4" w:id="0"/>
      <w:r>
        <w:rPr>
          <w:rFonts w:ascii="Times New Roman"/>
          <w:b w:val="false"/>
          <w:i w:val="false"/>
          <w:color w:val="000000"/>
          <w:sz w:val="28"/>
        </w:rPr>
        <w:t>
      Қазалы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"Қазалы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2022 жылғы 30 наурыздағы </w:t>
      </w:r>
      <w:r>
        <w:rPr>
          <w:rFonts w:ascii="Times New Roman"/>
          <w:b w:val="false"/>
          <w:i w:val="false"/>
          <w:color w:val="000000"/>
          <w:sz w:val="28"/>
        </w:rPr>
        <w:t>№ 207</w:t>
      </w:r>
      <w:r>
        <w:rPr>
          <w:rFonts w:ascii="Times New Roman"/>
          <w:b w:val="false"/>
          <w:i w:val="false"/>
          <w:color w:val="000000"/>
          <w:sz w:val="28"/>
        </w:rPr>
        <w:t xml:space="preserve"> шешіміне (Нормативтік құқықтық актілерді мемлекеттік тіркеу тізілімінде № 27549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"Қазалы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Қазалы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329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207 шешіміне қосымша</w:t>
            </w:r>
          </w:p>
        </w:tc>
      </w:tr>
    </w:tbl>
    <w:bookmarkStart w:name="z19" w:id="8"/>
    <w:p>
      <w:pPr>
        <w:spacing w:after="0"/>
        <w:ind w:left="0"/>
        <w:jc w:val="left"/>
      </w:pPr>
      <w:r>
        <w:rPr>
          <w:rFonts w:ascii="Times New Roman"/>
          <w:b/>
          <w:i w:val="false"/>
          <w:color w:val="000000"/>
        </w:rPr>
        <w:t xml:space="preserve"> Қазалы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0" w:id="9"/>
    <w:p>
      <w:pPr>
        <w:spacing w:after="0"/>
        <w:ind w:left="0"/>
        <w:jc w:val="both"/>
      </w:pPr>
      <w:r>
        <w:rPr>
          <w:rFonts w:ascii="Times New Roman"/>
          <w:b w:val="false"/>
          <w:i w:val="false"/>
          <w:color w:val="000000"/>
          <w:sz w:val="28"/>
        </w:rPr>
        <w:t xml:space="preserve">
      1. Осы Қазалы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9"/>
    <w:bookmarkStart w:name="z21"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Қазалы ауданы әкімдігінің "Жұмыспен қамту, әлеуметтік бағдарламалар бөлімі және азаматтық хал актілерін тіркеу бөлімі" мемлекеттік мекемесімен жүзеге асырылады.</w:t>
      </w:r>
    </w:p>
    <w:bookmarkEnd w:id="10"/>
    <w:bookmarkStart w:name="z22"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3"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4" w:id="13"/>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5" w:id="14"/>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4"/>
    <w:bookmarkStart w:name="z26" w:id="15"/>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7" w:id="16"/>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үш айлық есептік көрсеткішке тең.</w:t>
      </w:r>
    </w:p>
    <w:bookmarkEnd w:id="16"/>
    <w:bookmarkStart w:name="z28" w:id="17"/>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