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8375" w14:textId="876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2022 жылғы 28 маусымдағы № 68 қаулысы. Қазақстан Республикасының Әділет министрлігінде 2022 жылғы 30 маусымда № 28657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Қармақшы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 әкімдігінің "Қармақшы ауданында көшпелі сауданы жүзеге асыру үшін орындарды белгілеу туралы" 2017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5759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көшесі, 27 үй, "Әскерилендірілген темір жол күзеті" жауапкершілігі шектеулі серіктестігінің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"Жаппасбаевтың" азық-түлік базасы, "Бибінұр", "Таңсықбай" базарлары, "Орда", "Адина" сауда орталықтары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Бауыржан Момышұлы көшесі, "Достық" сауда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Елеу Көшербаев көшесі, 86 үйдің оң жағы, "Шынар ана" автобекетіне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"Бауыржан", "Әсел"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Жанқожа Батыр көшесі,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"Меруерт", "Ақсеңгір" сауда орталықтары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Ғани Мұратбаев көшесі, 29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сауда орталығы, "Бағдаулет"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ауылы, Абай көшесі, 32Б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ауылы, Жеңіс көшесі, ауылдық фельдшерлік-акушерлік пункттің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ауылы, Орныққан Қазиев көшесі, 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"Нұржігіт"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ауылы, Қорқыт-Ата көшесі,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 әже"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ауылы, Қ.Бексебаев көшесі, орталық алаңның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дүкен, "Расила" дүкені, "Жаңажол"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ауылы, Астана көшесі, 24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Кеңсе көшесі, ауылдық дәрігерлік амбулатория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Қ.Ізтілеуов көшесі,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"Зере", "Али-Нұр"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ауылы, Ешнияз Сал Жөнелдікұлы көшесі, 30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"Айнара" дүкені, "Бақыт"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ауылы, Омар Шораяқұлы көшесі, 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ауылы, Бәйтерек көшесі, № 2019 әскери бөлімінің "Қуаңдария" шекара бөлімшесінің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ауылы, Ү.Аяпов көшесі, 21 үй,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"Сүйеніш", "Еңлік" дүкендері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