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e9fd" w14:textId="94ee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ауқымдағы табиғи сипаттағы төтенше жағдайды жариялау туралы" Жаңақорған ауданы әкімінің 2022 жылғы 4 мамырдағы № 12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әкімінің 2022 жылғы 4 шілдедегі № 14 шешімі. Қазақстан Республикасының Әділет министрлігінде 2022 жылғы 7 шілдеде № 28738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ауқымдағы табиғи сипаттағы төтенше жағдайды жариялау туралы" Жаңақорған ауданы әкімінің 2022 жылғы 4 мамырдағы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28021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жетекшілік ететін Жаңақорған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