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c0ba" w14:textId="514c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2022 жылғы 26 сәуірдегі № 136 шешімі. Қазақстан Республикасының Әділет министрлігінде 2022 жылғы 27 сәуірде № 27782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бұйрығына сәйкес, Сырдария аудандық мәслихаты ШЕШТI: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2022 жылға бір шаршы метр үшін 6,00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