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a60c" w14:textId="d9aa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20 қазандағы № 165 қаулысы. Қазақстан Республикасының Әділет министрлігінде 2022 жылғы 21 қазанда № 30263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 бойынша халық үшін тұрмыстық қатты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"Сырдария ауданында тұрмыстық қатты қалдықтарды жинау және әкету тарифтерін бекіту туралы" Сырдария аудандық мәслихатының 2021 жылғы 28 cәуірдегі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8317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халық үшін тұрмыстық қатты қалдықтарды жинауға, тасымалдауға, сұрыптауға және көмуге арналған тарифтері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Сырдария аудандық мәслихатының 26.06.2024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