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f9dc" w14:textId="e99f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Шиелі ауданы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3 тамыздағы № 25/5 шешімі. Қазақстан Республикасының Әділет министрлігінде 2022 жылғы 9 тамызда № 29060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Индустрия және инфрақұрылымдық даму министрінің міндетін атқарушының бұйрығына сәйкес,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Шиелі ауданы бойынша кондоминиум объектісін басқаруға және кондоминиум объектісінің ортақ мүлкін күтіп-ұстауға арналған шығыстардың ең төменгі мөлшері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 шешіміне қосымша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Шиелі ауданы бойынша бір жылға арналған кондоминиум объектісін басқаруға және кондоминиум объектісінің ортақ мүлкін күтіп-ұстауға арналған шығыстардың ең төмен мөлшері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Шығыстардың ең төменгі мөлшері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үшін кондоминиум объектісін басқаруға және кондоминиум объектісінің ортақ мүлкін күтіп-ұстауға арналған шығыстардың ең төмен мөлшері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