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75dd" w14:textId="fb8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2015 жылғы 10 желтоқсандағы № 29/435 "Маңғыстау облысында ортақ су пайдаланудың Қағидалары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29 наурыздағы № 9/113 шешімі. Қазақстан Республикасының Әділет министрлігінде 2022 жылғы 19 сәуірде № 27620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облыстық мәслихатының "Маңғыстау облысында ортақ су пайдаланудың Қағидалары туралы" 2015 жылғы 10 желтоқсандағы № 29/435 (нормативтік құқықтық актілерді мемлекеттік тіркеу Тізілімінде №2955 болып тіркелген) шешіміне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Маңғыстау облысында ортақ су пайдаланудың Қағидаларында (бұдан әрі-Қағидалар):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тармақтың 2) тармақшасына орыс тілінде өзгеріс енгізілді, қазақ тіліндегі мәтін өзгермейді;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тармағына орыс тілінде өзгеріс енгізілді, қазақ тіліндегі мәтін өзгермейді;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 тармақтың 1) тармақшасына орыс тілінде өзгеріс енгізілді, қазақ тіліндегі мәтін өзгермейді;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аумағында орналасқан су объектілерінде шомылу, ауыз су және шаруашылық қажеттіліктерге су алу, мал суару, шағын кемелерде және басқа да жүзу құралдарында жүзуге жол берілмейтін орындар";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абзацтармен және 1), 2), 3) тармақшалармен толықтырылсын: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ауданы бойынша: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3000 метр және ені 30 метр құрайтын Жыланды жерінен Кендірлі бағытына қарай жағалау аймақтары;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ұзындығы 3000 метр және ені 30 метр құрайтын Тоқмақ жерінен Кендірлі бағытына қарай жағалай аймақтары;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ұзындығы 3500 метр және ені 30 метр құрайтын "Абай" жүзбелі маневрлік базасы аумағынан Саржа бағытына қарай жағалау аймақтары.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 бойынша: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ұзындығы 380 метр және ені 170 метр құрайтын Батыр ауылдық округінен солтүстік-шығыста 7 км қашықтықта орналасқан уран кеніштері мен қалдықтары бар қауіпті көл аймағы.".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