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749b" w14:textId="3137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2021 жылғы 14 желтоқсандағы № 8/99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2022 жылғы 29 наурыздағы № 9/105 шешімі. Қазақстан Республикасының Әділет министрлігінде 2022 жылғы 19 сәуірде № 27621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"2022-2024 жылдарға арналған облыстық бюджет туралы" 2021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26086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2022 - 2024 жылдарға арналған облыстық бюджет 1, 2 және 3 қосымшаларына сәйкес, оның ішінде 2022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284 280 716,6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135 098 639,4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9 535 152,7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295 489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139 351 435,5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282 138 159,8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3 503 851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9 366 507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5 862 656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- 1 361 294,2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1 361 294,2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6 836 891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5 850 699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375 102,2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 пайыз;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–13 пайыз;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13 пайыз;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13 пайыз;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14 пайыз;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14 пайыз;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13 пайыз;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13 пайыз;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13 пайыз;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14 пайыз;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14 пайыз;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100 пайыз;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100 пайыз;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100 пайыз;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0 пайыз;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13 пайыз;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13 пайыз;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Түпқараған ауданына – 13 пайыз;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13 пайыз;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Ақтау қаласына – 14 пайыз;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14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облыстық бюджетте қалалық және аудандық бюджеттерден облыстық бюджеттің ысырабын өтеуге арналған трансферттер көлемдері 40 526 331,3 мың теңге сомасында көзделсін, оның ішінде: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5 164 235,4 мың теңге;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3 314 004,8 мың теңге;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3 081 061,7 мың теңге;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2 294 674,7 мың теңге;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7 028 310,5 мың теңге;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18 129 581,2 мың теңге;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1 514 463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Маңғыстау облыс әкімдігінің резерві 1 000 000 мың теңге сомасында бекітілсін.";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14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284 280 716,6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135 098 639,4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78 281 529,8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55 153 452,5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51 891 118,6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51 891 118,6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6 548 696,7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139 351 435,5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46 577 613,5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92 773 822,0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282 138 159,8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148 516 451,0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97 469 249,0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8 034 102,0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9 765 132,0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9 535 822,0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5 889 753,0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 өнімділігін және өнім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 құрылысын және жерді бақылау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сәулет-құрылыс бақылау және жердiң пайдаланылуы мен қорғалуын бақылау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инвестициялар және туризмды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инвестицияларды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-1 361 294,2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аббревиатураның ажыратылып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ЖИТС- жұқтырылған иммун тапшылығы синдромы.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