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76d44" w14:textId="2b76d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"Маңғыстау облысында әлеуметтік маңызы бар азық-түлік тауарларына бағаларды тұрақтандыру тетіктерін іске асыру қағидаларын бекіту туралы" 2019 жылғы 2 қазандағы № 213 қаулысына өзгерістер енгізу туралы</w:t>
      </w:r>
    </w:p>
    <w:p>
      <w:pPr>
        <w:spacing w:after="0"/>
        <w:ind w:left="0"/>
        <w:jc w:val="both"/>
      </w:pPr>
      <w:r>
        <w:rPr>
          <w:rFonts w:ascii="Times New Roman"/>
          <w:b w:val="false"/>
          <w:i w:val="false"/>
          <w:color w:val="000000"/>
          <w:sz w:val="28"/>
        </w:rPr>
        <w:t>Маңғыстау облысы Ақтау қаласы әкімдігінің 2022 жылғы 24 қарашадағы № 220 қаулысы. Қазақстан Республикасының Әділет министрлігінде 2022 жылғы 25 қарашада № 30727 болып тіркелді</w:t>
      </w:r>
    </w:p>
    <w:p>
      <w:pPr>
        <w:spacing w:after="0"/>
        <w:ind w:left="0"/>
        <w:jc w:val="both"/>
      </w:pPr>
      <w:bookmarkStart w:name="z1" w:id="0"/>
      <w:r>
        <w:rPr>
          <w:rFonts w:ascii="Times New Roman"/>
          <w:b w:val="false"/>
          <w:i w:val="false"/>
          <w:color w:val="000000"/>
          <w:sz w:val="28"/>
        </w:rPr>
        <w:t>
      Маңғыстау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Маңғыстау облысы әкімдігінің "Маңғыстау облысында әлеуметтік маңызы бар азық-түлік тауарларына бағаларды тұрақтандыру тетіктерін іске асырудың қағидаларын бекіту туралы" 2019 жылғы 2 қазандағы </w:t>
      </w:r>
      <w:r>
        <w:rPr>
          <w:rFonts w:ascii="Times New Roman"/>
          <w:b w:val="false"/>
          <w:i w:val="false"/>
          <w:color w:val="000000"/>
          <w:sz w:val="28"/>
        </w:rPr>
        <w:t>№ 213</w:t>
      </w:r>
      <w:r>
        <w:rPr>
          <w:rFonts w:ascii="Times New Roman"/>
          <w:b w:val="false"/>
          <w:i w:val="false"/>
          <w:color w:val="000000"/>
          <w:sz w:val="28"/>
        </w:rPr>
        <w:t xml:space="preserve"> қаулысына (Нормативтік құқықтық актілерді мемлекеттік тіркеу тізілімінде № 4002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"Маңғыстау облысының ауыл шаруашылығы басқармасы" мемлекеттік мекемесі осы қаулының Қазақстан Республикасы Әділет министрлігінде мемлекеттік тіркелуін қамтамасыз етсін.</w:t>
      </w:r>
    </w:p>
    <w:bookmarkEnd w:id="3"/>
    <w:bookmarkStart w:name="z5" w:id="4"/>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220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213 қаулысымен   бекітілген</w:t>
            </w:r>
          </w:p>
        </w:tc>
      </w:tr>
    </w:tbl>
    <w:bookmarkStart w:name="z12" w:id="5"/>
    <w:p>
      <w:pPr>
        <w:spacing w:after="0"/>
        <w:ind w:left="0"/>
        <w:jc w:val="left"/>
      </w:pPr>
      <w:r>
        <w:rPr>
          <w:rFonts w:ascii="Times New Roman"/>
          <w:b/>
          <w:i w:val="false"/>
          <w:color w:val="000000"/>
        </w:rPr>
        <w:t xml:space="preserve"> Маңғыстау облысында әлеуметтік маңызы бар азық-түлік тауарларына бағаларды тұрақтандыру тетіктерін іске асыру қағидалары</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Маңғыстау облысында әлеуметтік маңызы бар азық-түлік тауарларына бағаларды тұрақтандыру тетіктерін іске асыру қағидалары (бұдан әрі – Қағида) "Агроөнеркәсіптік кешенді және ауылдық аумақтарды дамытуды мемлекеттік реттеу туралы" Қазақстан Республикасы Заңының 7-бабы 2-тармағының </w:t>
      </w:r>
      <w:r>
        <w:rPr>
          <w:rFonts w:ascii="Times New Roman"/>
          <w:b w:val="false"/>
          <w:i w:val="false"/>
          <w:color w:val="000000"/>
          <w:sz w:val="28"/>
        </w:rPr>
        <w:t>17-10) тармақшасына</w:t>
      </w:r>
      <w:r>
        <w:rPr>
          <w:rFonts w:ascii="Times New Roman"/>
          <w:b w:val="false"/>
          <w:i w:val="false"/>
          <w:color w:val="000000"/>
          <w:sz w:val="28"/>
        </w:rPr>
        <w:t xml:space="preserve"> сәйкес әзірленді және Маңғыстау облысында әлеуметтік маңызы бар азық-түлік тауарлары бағаларын тұрақтандыру тетіктерін іске асырудың тәртiбiн айқындайды.</w:t>
      </w:r>
    </w:p>
    <w:bookmarkEnd w:id="7"/>
    <w:bookmarkStart w:name="z15"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16" w:id="9"/>
    <w:p>
      <w:pPr>
        <w:spacing w:after="0"/>
        <w:ind w:left="0"/>
        <w:jc w:val="both"/>
      </w:pPr>
      <w:r>
        <w:rPr>
          <w:rFonts w:ascii="Times New Roman"/>
          <w:b w:val="false"/>
          <w:i w:val="false"/>
          <w:color w:val="000000"/>
          <w:sz w:val="28"/>
        </w:rPr>
        <w:t>
      1) азық-түлiк тауарларының өңірлік тұрақтандыру қоры – облыстардың, республикалық маңызы бар қалалардың, астананың аумағында аграрлық азық-түлік нарығына реттеушілік әсер ету және азық – түлiк қауiпсiздiгiн қамтамасыз ету үшiн құрылған азық-түлiк тауарларының жедел қоры;</w:t>
      </w:r>
    </w:p>
    <w:bookmarkEnd w:id="9"/>
    <w:bookmarkStart w:name="z17" w:id="10"/>
    <w:p>
      <w:pPr>
        <w:spacing w:after="0"/>
        <w:ind w:left="0"/>
        <w:jc w:val="both"/>
      </w:pPr>
      <w:r>
        <w:rPr>
          <w:rFonts w:ascii="Times New Roman"/>
          <w:b w:val="false"/>
          <w:i w:val="false"/>
          <w:color w:val="000000"/>
          <w:sz w:val="28"/>
        </w:rPr>
        <w:t>
      2) азық-түлiк тауарларының өңірлік тұрақтандыру қорын жаңарту –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bookmarkEnd w:id="10"/>
    <w:bookmarkStart w:name="z18" w:id="11"/>
    <w:p>
      <w:pPr>
        <w:spacing w:after="0"/>
        <w:ind w:left="0"/>
        <w:jc w:val="both"/>
      </w:pPr>
      <w:r>
        <w:rPr>
          <w:rFonts w:ascii="Times New Roman"/>
          <w:b w:val="false"/>
          <w:i w:val="false"/>
          <w:color w:val="000000"/>
          <w:sz w:val="28"/>
        </w:rPr>
        <w:t>
      3) азық-түлік тауарларының өңірлік тұрақтандыру қорын қалыптастыру – сатып алу интервенциялары, азық-түлік тауарларының өңірлік тұрақтандыру қорына азық-түлік тауарларын орналастыру және сақтау;</w:t>
      </w:r>
    </w:p>
    <w:bookmarkEnd w:id="11"/>
    <w:bookmarkStart w:name="z19" w:id="12"/>
    <w:p>
      <w:pPr>
        <w:spacing w:after="0"/>
        <w:ind w:left="0"/>
        <w:jc w:val="both"/>
      </w:pPr>
      <w:r>
        <w:rPr>
          <w:rFonts w:ascii="Times New Roman"/>
          <w:b w:val="false"/>
          <w:i w:val="false"/>
          <w:color w:val="000000"/>
          <w:sz w:val="28"/>
        </w:rPr>
        <w:t>
      4) азық-түлік тауарларының өңірлік тұрақтандыру қорын пайдалану –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bookmarkEnd w:id="12"/>
    <w:bookmarkStart w:name="z20" w:id="13"/>
    <w:p>
      <w:pPr>
        <w:spacing w:after="0"/>
        <w:ind w:left="0"/>
        <w:jc w:val="both"/>
      </w:pPr>
      <w:r>
        <w:rPr>
          <w:rFonts w:ascii="Times New Roman"/>
          <w:b w:val="false"/>
          <w:i w:val="false"/>
          <w:color w:val="000000"/>
          <w:sz w:val="28"/>
        </w:rPr>
        <w:t>
      5) әлеуметтік маңызы бар азық-түлік тауарлары – тізбесін Қазақстан Республикасы Үкіметі бекітетін, адамның физиологиялық қажеттіліктері қанағаттандырылатын азық-түлік тауарлары;</w:t>
      </w:r>
    </w:p>
    <w:bookmarkEnd w:id="13"/>
    <w:bookmarkStart w:name="z21" w:id="14"/>
    <w:p>
      <w:pPr>
        <w:spacing w:after="0"/>
        <w:ind w:left="0"/>
        <w:jc w:val="both"/>
      </w:pPr>
      <w:r>
        <w:rPr>
          <w:rFonts w:ascii="Times New Roman"/>
          <w:b w:val="false"/>
          <w:i w:val="false"/>
          <w:color w:val="000000"/>
          <w:sz w:val="28"/>
        </w:rPr>
        <w:t xml:space="preserve">
      6) мамандандырылған ұйымдар –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тізбесі Қазақстан Республикасы Үкіметінің 2012 жылғы 9 қазандағы </w:t>
      </w:r>
      <w:r>
        <w:rPr>
          <w:rFonts w:ascii="Times New Roman"/>
          <w:b w:val="false"/>
          <w:i w:val="false"/>
          <w:color w:val="000000"/>
          <w:sz w:val="28"/>
        </w:rPr>
        <w:t>№ 1279</w:t>
      </w:r>
      <w:r>
        <w:rPr>
          <w:rFonts w:ascii="Times New Roman"/>
          <w:b w:val="false"/>
          <w:i w:val="false"/>
          <w:color w:val="000000"/>
          <w:sz w:val="28"/>
        </w:rPr>
        <w:t xml:space="preserve"> қаулысымен бекітілген, ұйымдар;</w:t>
      </w:r>
    </w:p>
    <w:bookmarkEnd w:id="14"/>
    <w:bookmarkStart w:name="z22" w:id="15"/>
    <w:p>
      <w:pPr>
        <w:spacing w:after="0"/>
        <w:ind w:left="0"/>
        <w:jc w:val="both"/>
      </w:pPr>
      <w:r>
        <w:rPr>
          <w:rFonts w:ascii="Times New Roman"/>
          <w:b w:val="false"/>
          <w:i w:val="false"/>
          <w:color w:val="000000"/>
          <w:sz w:val="28"/>
        </w:rPr>
        <w:t>
      7) сатып алу интервенциялары – облыстардың, республикалық маңызы бар қалалардың, астананың аумағында бағалар төмендеген кезде, Қазақстан Республикасының аумағында төтенше жағдай енгізілген кезде, сондай-ақ Қазақстан Республикасы Президентінің, Қазақстан Республикасы Үкіметінің немесе Қазақстан Республикасы Премьер-Министрінің тапсырмалары шеңберінде мамандандырылған ұйымдардың әлеуметтік маңызы бар азық-түлік тауарларын сатып алуы жөніндегі іс-шаралар;</w:t>
      </w:r>
    </w:p>
    <w:bookmarkEnd w:id="15"/>
    <w:bookmarkStart w:name="z23" w:id="16"/>
    <w:p>
      <w:pPr>
        <w:spacing w:after="0"/>
        <w:ind w:left="0"/>
        <w:jc w:val="both"/>
      </w:pPr>
      <w:r>
        <w:rPr>
          <w:rFonts w:ascii="Times New Roman"/>
          <w:b w:val="false"/>
          <w:i w:val="false"/>
          <w:color w:val="000000"/>
          <w:sz w:val="28"/>
        </w:rPr>
        <w:t>
      8) тауар интервенциялары – бағалар өскен кезде ішкі нарықты тұрақтандыру мақсатында жүзеге асырылатын, азық-түлiк тауарларының өңірлік тұрақтандыру қорларынан ішкі нарықта азық-түлік тауарларын өткізу жөніндегі іс-шаралар;</w:t>
      </w:r>
    </w:p>
    <w:bookmarkEnd w:id="16"/>
    <w:bookmarkStart w:name="z24" w:id="17"/>
    <w:p>
      <w:pPr>
        <w:spacing w:after="0"/>
        <w:ind w:left="0"/>
        <w:jc w:val="both"/>
      </w:pPr>
      <w:r>
        <w:rPr>
          <w:rFonts w:ascii="Times New Roman"/>
          <w:b w:val="false"/>
          <w:i w:val="false"/>
          <w:color w:val="000000"/>
          <w:sz w:val="28"/>
        </w:rPr>
        <w:t>
      9)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bookmarkEnd w:id="17"/>
    <w:bookmarkStart w:name="z25" w:id="18"/>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 әлеуметтік маңызы бар азық-түлік тауарларына бағаларды тұрақтандыру тетіктерін іске асыру қағидаларына сәйкес іске асырылады.</w:t>
      </w:r>
    </w:p>
    <w:bookmarkEnd w:id="18"/>
    <w:bookmarkStart w:name="z26" w:id="19"/>
    <w:p>
      <w:pPr>
        <w:spacing w:after="0"/>
        <w:ind w:left="0"/>
        <w:jc w:val="both"/>
      </w:pPr>
      <w:r>
        <w:rPr>
          <w:rFonts w:ascii="Times New Roman"/>
          <w:b w:val="false"/>
          <w:i w:val="false"/>
          <w:color w:val="000000"/>
          <w:sz w:val="28"/>
        </w:rPr>
        <w:t>
      4. Әлеуметтік маңызы бар азық-түлік тауарларына бағаларды тұрақтандыру тетіктерінің тиімді және уақтылы қолданылуын қамтамасыз ету мақсатында Маңғыстау облысының әкімі әлеуметтік маңызы бар азық-түлік тауарларына бағаларды тұрақтандыру тетіктерін іске асыруды қамтамасыз ету жөніндегі комиссияны (бұдан әрі - Комиссия) құрады және оның құрамын бекітеді.</w:t>
      </w:r>
    </w:p>
    <w:bookmarkEnd w:id="19"/>
    <w:bookmarkStart w:name="z27" w:id="20"/>
    <w:p>
      <w:pPr>
        <w:spacing w:after="0"/>
        <w:ind w:left="0"/>
        <w:jc w:val="both"/>
      </w:pPr>
      <w:r>
        <w:rPr>
          <w:rFonts w:ascii="Times New Roman"/>
          <w:b w:val="false"/>
          <w:i w:val="false"/>
          <w:color w:val="000000"/>
          <w:sz w:val="28"/>
        </w:rPr>
        <w:t>
      5. Облыс әкімінің кәсіпкерлік және сауда мәселесі бойынша орынбасары Комиссияның төрағасы болып табылады, кәсіпкерлік, сауда және ауыл шаруашылығы басқармаларының қызметкерлері, сондай-ақ жеке кәсіпкерлік субъектілері бірлестіктерінің және қоғамдық ұйымдардың өкілдері Комиссия мүшелері болып табылады. Комиссия өз қызметін тұрақты негізде жүзеге асырады.</w:t>
      </w:r>
    </w:p>
    <w:bookmarkEnd w:id="20"/>
    <w:bookmarkStart w:name="z28" w:id="21"/>
    <w:p>
      <w:pPr>
        <w:spacing w:after="0"/>
        <w:ind w:left="0"/>
        <w:jc w:val="both"/>
      </w:pPr>
      <w:r>
        <w:rPr>
          <w:rFonts w:ascii="Times New Roman"/>
          <w:b w:val="false"/>
          <w:i w:val="false"/>
          <w:color w:val="000000"/>
          <w:sz w:val="28"/>
        </w:rPr>
        <w:t>
      6. Комиссияның сандық құрамы тақ болуы және кемінде тоғыз адамнан тұруы тиіс. Бұл ретте комиссия мүшелерінің үштен екісі жеке кәсіпкерлік субъектілері бірлестіктерінің және қоғамдық ұйымдардың өкілдері болуы тиіс. Комиссия хатшысы оның мүшесі болып табылмайды.</w:t>
      </w:r>
    </w:p>
    <w:bookmarkEnd w:id="21"/>
    <w:bookmarkStart w:name="z29" w:id="22"/>
    <w:p>
      <w:pPr>
        <w:spacing w:after="0"/>
        <w:ind w:left="0"/>
        <w:jc w:val="both"/>
      </w:pPr>
      <w:r>
        <w:rPr>
          <w:rFonts w:ascii="Times New Roman"/>
          <w:b w:val="false"/>
          <w:i w:val="false"/>
          <w:color w:val="000000"/>
          <w:sz w:val="28"/>
        </w:rPr>
        <w:t>
      7. Комиссияның құзыретіне мыналар жатады:</w:t>
      </w:r>
    </w:p>
    <w:bookmarkEnd w:id="22"/>
    <w:bookmarkStart w:name="z30" w:id="23"/>
    <w:p>
      <w:pPr>
        <w:spacing w:after="0"/>
        <w:ind w:left="0"/>
        <w:jc w:val="both"/>
      </w:pPr>
      <w:r>
        <w:rPr>
          <w:rFonts w:ascii="Times New Roman"/>
          <w:b w:val="false"/>
          <w:i w:val="false"/>
          <w:color w:val="000000"/>
          <w:sz w:val="28"/>
        </w:rPr>
        <w:t>
      1) облыс аумағында әлеуметтік маңызы бар азық-түлік тауарларына бағаларды тұрақтандыру тетіктерін іске асыру туралы шешім қабылдау;</w:t>
      </w:r>
    </w:p>
    <w:bookmarkEnd w:id="23"/>
    <w:bookmarkStart w:name="z31" w:id="24"/>
    <w:p>
      <w:pPr>
        <w:spacing w:after="0"/>
        <w:ind w:left="0"/>
        <w:jc w:val="both"/>
      </w:pPr>
      <w:r>
        <w:rPr>
          <w:rFonts w:ascii="Times New Roman"/>
          <w:b w:val="false"/>
          <w:i w:val="false"/>
          <w:color w:val="000000"/>
          <w:sz w:val="28"/>
        </w:rPr>
        <w:t>
      2) азық-түлік тауарларының өңірлік тұрақтандыру қорларын құру және пайдалану тетігін іске асыру мақсатында азық-түлік тауарларының өңірлік тұрақтандыру қорына сатып алынатын азық-түлік тауарларының тізбесін және олар бойынша шекті сауда үстемесін анықтау;</w:t>
      </w:r>
    </w:p>
    <w:bookmarkEnd w:id="24"/>
    <w:bookmarkStart w:name="z32" w:id="25"/>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тетіктерін іске асыру қағидаларына сәйкес қарыз беруге кәсіпкерлік субъектісін анықтау;</w:t>
      </w:r>
    </w:p>
    <w:bookmarkEnd w:id="25"/>
    <w:bookmarkStart w:name="z33" w:id="26"/>
    <w:p>
      <w:pPr>
        <w:spacing w:after="0"/>
        <w:ind w:left="0"/>
        <w:jc w:val="both"/>
      </w:pPr>
      <w:r>
        <w:rPr>
          <w:rFonts w:ascii="Times New Roman"/>
          <w:b w:val="false"/>
          <w:i w:val="false"/>
          <w:color w:val="000000"/>
          <w:sz w:val="28"/>
        </w:rPr>
        <w:t>
      4) әлеуметтік маңызы бар азық-түлік тауарларына шекті сауда үстемесін анықтау бойынша мамандандырылған ұйымдардың ұсыныстарын қарау.</w:t>
      </w:r>
    </w:p>
    <w:bookmarkEnd w:id="26"/>
    <w:bookmarkStart w:name="z34" w:id="27"/>
    <w:p>
      <w:pPr>
        <w:spacing w:after="0"/>
        <w:ind w:left="0"/>
        <w:jc w:val="both"/>
      </w:pPr>
      <w:r>
        <w:rPr>
          <w:rFonts w:ascii="Times New Roman"/>
          <w:b w:val="false"/>
          <w:i w:val="false"/>
          <w:color w:val="000000"/>
          <w:sz w:val="28"/>
        </w:rPr>
        <w:t>
      8. Комиссияның жұмысын құруды және ұйымдастыруды "Маңғыстау облысының кәсіпкерлік және сауда басқармасы" мемлекеттік мекемесі (бұдан әрі – Маңғыстау облысының кәсіпкерлік және сауда басқармасы) қамтамасыз етеді.</w:t>
      </w:r>
    </w:p>
    <w:bookmarkEnd w:id="27"/>
    <w:bookmarkStart w:name="z35" w:id="28"/>
    <w:p>
      <w:pPr>
        <w:spacing w:after="0"/>
        <w:ind w:left="0"/>
        <w:jc w:val="both"/>
      </w:pPr>
      <w:r>
        <w:rPr>
          <w:rFonts w:ascii="Times New Roman"/>
          <w:b w:val="false"/>
          <w:i w:val="false"/>
          <w:color w:val="000000"/>
          <w:sz w:val="28"/>
        </w:rPr>
        <w:t>
      9. Әлеуметтік маңызы бар азық-түлік тауарларына бағаларды тұрақтандыру тетіктерін іске асыру үшін "Маңғыстау облысының ауыл шаруашылығы басқармасы" мемлекеттік мекемесі (бұдан әрі - Маңғыстау облысының ауыл шаруашылығы басқармасы)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bookmarkEnd w:id="28"/>
    <w:bookmarkStart w:name="z36" w:id="29"/>
    <w:p>
      <w:pPr>
        <w:spacing w:after="0"/>
        <w:ind w:left="0"/>
        <w:jc w:val="both"/>
      </w:pPr>
      <w:r>
        <w:rPr>
          <w:rFonts w:ascii="Times New Roman"/>
          <w:b w:val="false"/>
          <w:i w:val="false"/>
          <w:color w:val="000000"/>
          <w:sz w:val="28"/>
        </w:rPr>
        <w:t>
      10.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Маңғыстау облысының ауыл шаруашылығы басқармасы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bookmarkEnd w:id="29"/>
    <w:bookmarkStart w:name="z37" w:id="30"/>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bookmarkEnd w:id="30"/>
    <w:bookmarkStart w:name="z38" w:id="31"/>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bookmarkEnd w:id="31"/>
    <w:bookmarkStart w:name="z39" w:id="32"/>
    <w:p>
      <w:pPr>
        <w:spacing w:after="0"/>
        <w:ind w:left="0"/>
        <w:jc w:val="both"/>
      </w:pPr>
      <w:r>
        <w:rPr>
          <w:rFonts w:ascii="Times New Roman"/>
          <w:b w:val="false"/>
          <w:i w:val="false"/>
          <w:color w:val="000000"/>
          <w:sz w:val="28"/>
        </w:rPr>
        <w:t>
      11. Мамандандырылған ұйымның тұрақтандыру қорын пайдалану кезінде туындаған үстеме, коммуналдық және басқа да шығыстары жыл сайын азық-түлік тауарларының белгіленген және нарықтық бағалары арасындағы айырма есебінен жабылады.</w:t>
      </w:r>
    </w:p>
    <w:bookmarkEnd w:id="32"/>
    <w:bookmarkStart w:name="z40" w:id="33"/>
    <w:p>
      <w:pPr>
        <w:spacing w:after="0"/>
        <w:ind w:left="0"/>
        <w:jc w:val="both"/>
      </w:pPr>
      <w:r>
        <w:rPr>
          <w:rFonts w:ascii="Times New Roman"/>
          <w:b w:val="false"/>
          <w:i w:val="false"/>
          <w:color w:val="000000"/>
          <w:sz w:val="28"/>
        </w:rPr>
        <w:t>
      12.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(бұдан әрі - мамандандырылған ұйым) тізбесін Қазақстан Республикасының Үкіметі бекітеді.</w:t>
      </w:r>
    </w:p>
    <w:bookmarkEnd w:id="33"/>
    <w:bookmarkStart w:name="z41" w:id="34"/>
    <w:p>
      <w:pPr>
        <w:spacing w:after="0"/>
        <w:ind w:left="0"/>
        <w:jc w:val="both"/>
      </w:pPr>
      <w:r>
        <w:rPr>
          <w:rFonts w:ascii="Times New Roman"/>
          <w:b w:val="false"/>
          <w:i w:val="false"/>
          <w:color w:val="000000"/>
          <w:sz w:val="28"/>
        </w:rPr>
        <w:t>
      13. Маңғыстау облысының кәсіпкерлік және сауда басқармасы ай сайын айдың 20-на дейін Қазақстан Республикасының ауыл шаруашылығы, сауда және интеграция министрліктеріне әлеуметтік маңызы бар азық-түлік тауарларына бағаларды тұрақтандыру тетіктерінің іске асырылу барысы туралы ақпарат ұсынады.</w:t>
      </w:r>
    </w:p>
    <w:bookmarkEnd w:id="34"/>
    <w:bookmarkStart w:name="z42" w:id="35"/>
    <w:p>
      <w:pPr>
        <w:spacing w:after="0"/>
        <w:ind w:left="0"/>
        <w:jc w:val="left"/>
      </w:pPr>
      <w:r>
        <w:rPr>
          <w:rFonts w:ascii="Times New Roman"/>
          <w:b/>
          <w:i w:val="false"/>
          <w:color w:val="000000"/>
        </w:rPr>
        <w:t xml:space="preserve"> 2-тарау. Әлеуметтік маңызы бар азық-түлік тауарларына бағаларды тұрақтандыру бойынша тетіктерді іске асыру тәртібі</w:t>
      </w:r>
    </w:p>
    <w:bookmarkEnd w:id="35"/>
    <w:bookmarkStart w:name="z43" w:id="36"/>
    <w:p>
      <w:pPr>
        <w:spacing w:after="0"/>
        <w:ind w:left="0"/>
        <w:jc w:val="both"/>
      </w:pPr>
      <w:r>
        <w:rPr>
          <w:rFonts w:ascii="Times New Roman"/>
          <w:b w:val="false"/>
          <w:i w:val="false"/>
          <w:color w:val="000000"/>
          <w:sz w:val="28"/>
        </w:rPr>
        <w:t>
      14. Әлеуметтік маңызы бар азық-түлік тауарларының нарығын тұрақтандыру мақсатында Маңғыстау облысының әкімдігі әлеуметтік маңызы бар азық-түлік тауарларына бағаларды тұрақтандырудың:</w:t>
      </w:r>
    </w:p>
    <w:bookmarkEnd w:id="36"/>
    <w:bookmarkStart w:name="z44" w:id="37"/>
    <w:p>
      <w:pPr>
        <w:spacing w:after="0"/>
        <w:ind w:left="0"/>
        <w:jc w:val="both"/>
      </w:pPr>
      <w:r>
        <w:rPr>
          <w:rFonts w:ascii="Times New Roman"/>
          <w:b w:val="false"/>
          <w:i w:val="false"/>
          <w:color w:val="000000"/>
          <w:sz w:val="28"/>
        </w:rPr>
        <w:t>
      1) тұрақтандыру қорларының қызметі;</w:t>
      </w:r>
    </w:p>
    <w:bookmarkEnd w:id="37"/>
    <w:bookmarkStart w:name="z45" w:id="38"/>
    <w:p>
      <w:pPr>
        <w:spacing w:after="0"/>
        <w:ind w:left="0"/>
        <w:jc w:val="both"/>
      </w:pPr>
      <w:r>
        <w:rPr>
          <w:rFonts w:ascii="Times New Roman"/>
          <w:b w:val="false"/>
          <w:i w:val="false"/>
          <w:color w:val="000000"/>
          <w:sz w:val="28"/>
        </w:rPr>
        <w:t>
      2) кәсіпкерлік субъектілеріне қарыз беру тетіктерін іске асырады.</w:t>
      </w:r>
    </w:p>
    <w:bookmarkEnd w:id="38"/>
    <w:bookmarkStart w:name="z46" w:id="39"/>
    <w:p>
      <w:pPr>
        <w:spacing w:after="0"/>
        <w:ind w:left="0"/>
        <w:jc w:val="both"/>
      </w:pPr>
      <w:r>
        <w:rPr>
          <w:rFonts w:ascii="Times New Roman"/>
          <w:b w:val="false"/>
          <w:i w:val="false"/>
          <w:color w:val="000000"/>
          <w:sz w:val="28"/>
        </w:rPr>
        <w:t>
      15. Маңғыстау облысының әкімдігі бөлетін, оның ішінде бұдан бұрын азық-түлік тауарларының өңірлік тұрақтандыру қорларын қалыптастыруға бөлінген қаражат әлеуметтік маңызы бар азық-түлік тауарлары бағаларын тұрақтандыру тетіктерін іске асыруды қаржыландыру көзі болып табылады.</w:t>
      </w:r>
    </w:p>
    <w:bookmarkEnd w:id="39"/>
    <w:bookmarkStart w:name="z47" w:id="40"/>
    <w:p>
      <w:pPr>
        <w:spacing w:after="0"/>
        <w:ind w:left="0"/>
        <w:jc w:val="left"/>
      </w:pPr>
      <w:r>
        <w:rPr>
          <w:rFonts w:ascii="Times New Roman"/>
          <w:b/>
          <w:i w:val="false"/>
          <w:color w:val="000000"/>
        </w:rPr>
        <w:t xml:space="preserve"> 1-параграф. Азық-түлік тауарларының тұрақтандыру қорлары қызметінің тәртібі</w:t>
      </w:r>
    </w:p>
    <w:bookmarkEnd w:id="40"/>
    <w:bookmarkStart w:name="z48" w:id="41"/>
    <w:p>
      <w:pPr>
        <w:spacing w:after="0"/>
        <w:ind w:left="0"/>
        <w:jc w:val="both"/>
      </w:pPr>
      <w:r>
        <w:rPr>
          <w:rFonts w:ascii="Times New Roman"/>
          <w:b w:val="false"/>
          <w:i w:val="false"/>
          <w:color w:val="000000"/>
          <w:sz w:val="28"/>
        </w:rPr>
        <w:t>
      16. Азық-түлік тауарларының тұрақтандыру қорларының қызметі өңірлік тұрақтандыру қорларын қалыптастыру және пайдалану жолымен жүзеге асырылады.</w:t>
      </w:r>
    </w:p>
    <w:bookmarkEnd w:id="41"/>
    <w:bookmarkStart w:name="z49" w:id="42"/>
    <w:p>
      <w:pPr>
        <w:spacing w:after="0"/>
        <w:ind w:left="0"/>
        <w:jc w:val="both"/>
      </w:pPr>
      <w:r>
        <w:rPr>
          <w:rFonts w:ascii="Times New Roman"/>
          <w:b w:val="false"/>
          <w:i w:val="false"/>
          <w:color w:val="000000"/>
          <w:sz w:val="28"/>
        </w:rPr>
        <w:t>
      17. Азық-түлік тауарларының тұрақтандыру қорын қалыптастыру мен пайдалану жөніндегі тетікті іске асыру мақсатында Комиссия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азық-түлік тауарларының өңірлік тұрақтандыру қорына сатып алынатын азық-түлік тауарларының тізбесін, сондай-ақ шекті сауда үстемесін айқындайды.</w:t>
      </w:r>
    </w:p>
    <w:bookmarkEnd w:id="42"/>
    <w:bookmarkStart w:name="z50" w:id="43"/>
    <w:p>
      <w:pPr>
        <w:spacing w:after="0"/>
        <w:ind w:left="0"/>
        <w:jc w:val="both"/>
      </w:pPr>
      <w:r>
        <w:rPr>
          <w:rFonts w:ascii="Times New Roman"/>
          <w:b w:val="false"/>
          <w:i w:val="false"/>
          <w:color w:val="000000"/>
          <w:sz w:val="28"/>
        </w:rPr>
        <w:t xml:space="preserve">
      18. Азық-түлік тауарларының өңірлік тұрақтандыру қорына сатып алуға қажетті әлеуметтік маңызы бар азық-түлік тауарларының тізбесі "Әлеуметтік маңызы бар азық-түлік тауарларының тізбесін бекіту туралы" Қазақстан Республикасы Үкіметінің 2010 жылғы 1 наурыздағы </w:t>
      </w:r>
      <w:r>
        <w:rPr>
          <w:rFonts w:ascii="Times New Roman"/>
          <w:b w:val="false"/>
          <w:i w:val="false"/>
          <w:color w:val="000000"/>
          <w:sz w:val="28"/>
        </w:rPr>
        <w:t>№ 145</w:t>
      </w:r>
      <w:r>
        <w:rPr>
          <w:rFonts w:ascii="Times New Roman"/>
          <w:b w:val="false"/>
          <w:i w:val="false"/>
          <w:color w:val="000000"/>
          <w:sz w:val="28"/>
        </w:rPr>
        <w:t xml:space="preserve"> қаулысымен бекітілген тізімнен қалыптастырылады.</w:t>
      </w:r>
    </w:p>
    <w:bookmarkEnd w:id="43"/>
    <w:bookmarkStart w:name="z51" w:id="44"/>
    <w:p>
      <w:pPr>
        <w:spacing w:after="0"/>
        <w:ind w:left="0"/>
        <w:jc w:val="both"/>
      </w:pPr>
      <w:r>
        <w:rPr>
          <w:rFonts w:ascii="Times New Roman"/>
          <w:b w:val="false"/>
          <w:i w:val="false"/>
          <w:color w:val="000000"/>
          <w:sz w:val="28"/>
        </w:rPr>
        <w:t xml:space="preserve">
      19. Мамандандырылған ұйым өткізетін әлеуметтік маңызы бар азық-түлік тауарларына шекті сауда үстемесі "Мемлекеттік статистика туралы" Қазақстан Республикасының Заңы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Статистикалық жұмыстар жоспарына сәйкес "Қазақстан Республикасы Стратегиялық жоспарлау және реформалар Агенттігі Ұлттық статистика Бюросының Маңғыстау облысы бойынша департаменті" республикалық мемлекеттік мекемесімен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w:t>
      </w:r>
    </w:p>
    <w:bookmarkEnd w:id="44"/>
    <w:bookmarkStart w:name="z52" w:id="45"/>
    <w:p>
      <w:pPr>
        <w:spacing w:after="0"/>
        <w:ind w:left="0"/>
        <w:jc w:val="both"/>
      </w:pPr>
      <w:r>
        <w:rPr>
          <w:rFonts w:ascii="Times New Roman"/>
          <w:b w:val="false"/>
          <w:i w:val="false"/>
          <w:color w:val="000000"/>
          <w:sz w:val="28"/>
        </w:rPr>
        <w:t>
      20. Комиссия Маңғыстау облысының әкіміне сатып алынатын азық-түлік тауарларының тізбесін және олар бойынша шекті сауда үстемесін бекіту туралы ұсынымдар енгізеді.</w:t>
      </w:r>
    </w:p>
    <w:bookmarkEnd w:id="45"/>
    <w:bookmarkStart w:name="z53" w:id="46"/>
    <w:p>
      <w:pPr>
        <w:spacing w:after="0"/>
        <w:ind w:left="0"/>
        <w:jc w:val="both"/>
      </w:pPr>
      <w:r>
        <w:rPr>
          <w:rFonts w:ascii="Times New Roman"/>
          <w:b w:val="false"/>
          <w:i w:val="false"/>
          <w:color w:val="000000"/>
          <w:sz w:val="28"/>
        </w:rPr>
        <w:t>
      21. Маңғыстау облысының әкімдігі Комиссияның ұсынымдары негізінде сатып алынатын азық-түлік тауарларының тізбесін және шекті сауда үстемесін бекітеді.</w:t>
      </w:r>
    </w:p>
    <w:bookmarkEnd w:id="46"/>
    <w:bookmarkStart w:name="z54" w:id="47"/>
    <w:p>
      <w:pPr>
        <w:spacing w:after="0"/>
        <w:ind w:left="0"/>
        <w:jc w:val="both"/>
      </w:pPr>
      <w:r>
        <w:rPr>
          <w:rFonts w:ascii="Times New Roman"/>
          <w:b w:val="false"/>
          <w:i w:val="false"/>
          <w:color w:val="000000"/>
          <w:sz w:val="28"/>
        </w:rPr>
        <w:t>
      22. Өңірлік тұрақтандыру қорын қалыптастыру кезінде әлеуметтік маңызы бар азық-түлік тауарларын сатып алу тікелей өндірушілерден, оның ішінде форвардтық шарттар мен офтейк-келісімшарттар жасасу арқылы жүзеге асырылады. Егер өндіруші өнімді өткізуді тікелей жүзеге асырмаса, әлеуметтік маңызы бар азық-түлік тауарларын сатып алу азық-түлік тауарларын өткізуге маманданған көтерме сауда жеткізушілерінен (дистрибьютерлерден) жүзеге асырылады.</w:t>
      </w:r>
    </w:p>
    <w:bookmarkEnd w:id="47"/>
    <w:bookmarkStart w:name="z55" w:id="48"/>
    <w:p>
      <w:pPr>
        <w:spacing w:after="0"/>
        <w:ind w:left="0"/>
        <w:jc w:val="both"/>
      </w:pPr>
      <w:r>
        <w:rPr>
          <w:rFonts w:ascii="Times New Roman"/>
          <w:b w:val="false"/>
          <w:i w:val="false"/>
          <w:color w:val="000000"/>
          <w:sz w:val="28"/>
        </w:rPr>
        <w:t xml:space="preserve">
      23. Өңірлік тұрақтандыру қорына сатып алынатын азық-түлiк тауарлары "Тамақ өнімдерінің қауіпсіздігі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19-тармақтарына</w:t>
      </w:r>
      <w:r>
        <w:rPr>
          <w:rFonts w:ascii="Times New Roman"/>
          <w:b w:val="false"/>
          <w:i w:val="false"/>
          <w:color w:val="000000"/>
          <w:sz w:val="28"/>
        </w:rPr>
        <w:t xml:space="preserve"> сай тамақ өнімдерін сақтау, тасымалдау және өткізу кезінде олардың қауіпсіздігіне қойылатын талаптарға сәйкес келуі тиіс.</w:t>
      </w:r>
    </w:p>
    <w:bookmarkEnd w:id="48"/>
    <w:bookmarkStart w:name="z56" w:id="49"/>
    <w:p>
      <w:pPr>
        <w:spacing w:after="0"/>
        <w:ind w:left="0"/>
        <w:jc w:val="both"/>
      </w:pPr>
      <w:r>
        <w:rPr>
          <w:rFonts w:ascii="Times New Roman"/>
          <w:b w:val="false"/>
          <w:i w:val="false"/>
          <w:color w:val="000000"/>
          <w:sz w:val="28"/>
        </w:rPr>
        <w:t>
      24. Мамандандырылған ұйым статистикалық деректер және басқа да көздер негізінде өңірдің азық-түлік тауарларының ішкі нарығына және агроөнеркәсіптік кешен өнімдерінің нарықтарына тұрақты негізде талдау (өндіріс көлемі және азық-түлік тауарларымен қамтамасыз етілуі, олардың тауарларының жылжытылуы, запастардың, бағалардың болуы) жүргізеді, өңірлік тұрақтандыру қорына сатып алынатын азық-түлік тауарларының көлемін айқындайды және сатып алу интернвенциялары туралы шешімді қабылдайды.</w:t>
      </w:r>
    </w:p>
    <w:bookmarkEnd w:id="49"/>
    <w:bookmarkStart w:name="z57" w:id="50"/>
    <w:p>
      <w:pPr>
        <w:spacing w:after="0"/>
        <w:ind w:left="0"/>
        <w:jc w:val="both"/>
      </w:pPr>
      <w:r>
        <w:rPr>
          <w:rFonts w:ascii="Times New Roman"/>
          <w:b w:val="false"/>
          <w:i w:val="false"/>
          <w:color w:val="000000"/>
          <w:sz w:val="28"/>
        </w:rPr>
        <w:t>
      25. Мамандандырылған ұйымның сатып алу интервенциялары туралы шешімі әлеуметтік маңызы бар азық-түлік тауарлары бағаларын тұрақтандыру тетіктерін тиімді және уақтылы қолдануды қамтамасыз ету мақсатында қабылданады.</w:t>
      </w:r>
    </w:p>
    <w:bookmarkEnd w:id="50"/>
    <w:bookmarkStart w:name="z58" w:id="51"/>
    <w:p>
      <w:pPr>
        <w:spacing w:after="0"/>
        <w:ind w:left="0"/>
        <w:jc w:val="both"/>
      </w:pPr>
      <w:r>
        <w:rPr>
          <w:rFonts w:ascii="Times New Roman"/>
          <w:b w:val="false"/>
          <w:i w:val="false"/>
          <w:color w:val="000000"/>
          <w:sz w:val="28"/>
        </w:rPr>
        <w:t>
      26. Өңірлік тұрақтандыру қорын пайдалануды тауар интервенцияларын жүргізу және азық-түлік тауарларын жаңарту жолымен мамандандырылған ұйым жүзеге асырады.</w:t>
      </w:r>
    </w:p>
    <w:bookmarkEnd w:id="51"/>
    <w:bookmarkStart w:name="z59" w:id="52"/>
    <w:p>
      <w:pPr>
        <w:spacing w:after="0"/>
        <w:ind w:left="0"/>
        <w:jc w:val="both"/>
      </w:pPr>
      <w:r>
        <w:rPr>
          <w:rFonts w:ascii="Times New Roman"/>
          <w:b w:val="false"/>
          <w:i w:val="false"/>
          <w:color w:val="000000"/>
          <w:sz w:val="28"/>
        </w:rPr>
        <w:t>
      27. Мамандандырылған ұйым аграрлық азық-түлік нарығына реттеушілік ықпал ету қажет баға деңгейінің көтерілуі жағдайында, 2 (екі) жұмыс күнінен кешіктірмей, тауар интервенцияларын жүргізу туралы шешім қабылдайды.</w:t>
      </w:r>
    </w:p>
    <w:bookmarkEnd w:id="52"/>
    <w:bookmarkStart w:name="z60" w:id="53"/>
    <w:p>
      <w:pPr>
        <w:spacing w:after="0"/>
        <w:ind w:left="0"/>
        <w:jc w:val="both"/>
      </w:pPr>
      <w:r>
        <w:rPr>
          <w:rFonts w:ascii="Times New Roman"/>
          <w:b w:val="false"/>
          <w:i w:val="false"/>
          <w:color w:val="000000"/>
          <w:sz w:val="28"/>
        </w:rPr>
        <w:t>
      28. Мамандандырылған ұйым өңірлік тұрақтандыру қорын уақтылы жаңарту мақсатында тұрақты негізде өңірлік тұрақтандыру қорының азық-түлік тауарларының сақталу мерзімдерін қамтамасыз етеді.</w:t>
      </w:r>
    </w:p>
    <w:bookmarkEnd w:id="53"/>
    <w:bookmarkStart w:name="z61" w:id="54"/>
    <w:p>
      <w:pPr>
        <w:spacing w:after="0"/>
        <w:ind w:left="0"/>
        <w:jc w:val="both"/>
      </w:pPr>
      <w:r>
        <w:rPr>
          <w:rFonts w:ascii="Times New Roman"/>
          <w:b w:val="false"/>
          <w:i w:val="false"/>
          <w:color w:val="000000"/>
          <w:sz w:val="28"/>
        </w:rPr>
        <w:t>
      29. Өңірлік тұрақтандыру қорын жаңарту азық-түлік тауарларының сақталу мерзімі аяқталғанға дейін өңірлік тұрақтандыру қорынан азық-түлік тауарларын өткізу немесе кейін дәл сондай көлемдегі жаңа сақталу мерзімімен немесе келесі жылғы жаңа шығымнан азық-түлік тауарларын жеткізе отырып, азық-түлік тауарларының сақталу мерзімі аяқталғанға дейін азық түлік тауарларын қайтару жолымен жүзеге асырылады.</w:t>
      </w:r>
    </w:p>
    <w:bookmarkEnd w:id="54"/>
    <w:bookmarkStart w:name="z62" w:id="55"/>
    <w:p>
      <w:pPr>
        <w:spacing w:after="0"/>
        <w:ind w:left="0"/>
        <w:jc w:val="both"/>
      </w:pPr>
      <w:r>
        <w:rPr>
          <w:rFonts w:ascii="Times New Roman"/>
          <w:b w:val="false"/>
          <w:i w:val="false"/>
          <w:color w:val="000000"/>
          <w:sz w:val="28"/>
        </w:rPr>
        <w:t>
      30. Өңірлік тұрақтандыру қорының азық-түлік тауарларын тауар интервенциялары, азық-түлік тауарларын жаңарту үшін мамандандырылған ұйымдар өздердерінің өткізу нүктелері және (немесе) азық-түлік тауарларын өткізетін сауда объектілері арқылы, сондай-ақ өңдеу кәсіпорындары шекті сауда үстемесі шегінде әлеуметтік маңызы бар азық-түлік тауарларын өндіру үшін өткізуді жүзеге асырады.</w:t>
      </w:r>
    </w:p>
    <w:bookmarkEnd w:id="55"/>
    <w:bookmarkStart w:name="z63" w:id="56"/>
    <w:p>
      <w:pPr>
        <w:spacing w:after="0"/>
        <w:ind w:left="0"/>
        <w:jc w:val="both"/>
      </w:pPr>
      <w:r>
        <w:rPr>
          <w:rFonts w:ascii="Times New Roman"/>
          <w:b w:val="false"/>
          <w:i w:val="false"/>
          <w:color w:val="000000"/>
          <w:sz w:val="28"/>
        </w:rPr>
        <w:t>
      31. Бұл ретте өңдеу кәсіпорны өндірген дайын азық-түлік тауарының бағасы Маңғыстау облысының әкімдігі бекіткен шекті рұқсат етілген бөлшек сауда бағасынан аспайды және мамандандырылған ұйымның өңдеу кәсіпорнымен жасасқан өткізу туралы шартында айтылады.</w:t>
      </w:r>
    </w:p>
    <w:bookmarkEnd w:id="56"/>
    <w:bookmarkStart w:name="z64" w:id="57"/>
    <w:p>
      <w:pPr>
        <w:spacing w:after="0"/>
        <w:ind w:left="0"/>
        <w:jc w:val="both"/>
      </w:pPr>
      <w:r>
        <w:rPr>
          <w:rFonts w:ascii="Times New Roman"/>
          <w:b w:val="false"/>
          <w:i w:val="false"/>
          <w:color w:val="000000"/>
          <w:sz w:val="28"/>
        </w:rPr>
        <w:t>
      32. Маңғыстау облысының кәсіпкерлік және сауда басқармасы мамандандырылған ұйыммен бірлесіп тауар интервенцияларын жүзеге асыратын сауда объектілерінің орналасқан жері, сондай-ақ кәсіпкерлік субъектілеріне қарыз беру тәртібі туралы ақпаратты бұқаралық ақпарат құралдары, Маңғыстау облысының әкімдігі және мамандандырылған ұйымның ресми сайттары арқылы халықтың назарына жеткізу бойынша ақпараттық жұмыс жүргізеді.</w:t>
      </w:r>
    </w:p>
    <w:bookmarkEnd w:id="57"/>
    <w:bookmarkStart w:name="z65" w:id="58"/>
    <w:p>
      <w:pPr>
        <w:spacing w:after="0"/>
        <w:ind w:left="0"/>
        <w:jc w:val="left"/>
      </w:pPr>
      <w:r>
        <w:rPr>
          <w:rFonts w:ascii="Times New Roman"/>
          <w:b/>
          <w:i w:val="false"/>
          <w:color w:val="000000"/>
        </w:rPr>
        <w:t xml:space="preserve"> 2-параграф. Кәсіпкерлік субъектілеріне қарыз беру тәртібі</w:t>
      </w:r>
    </w:p>
    <w:bookmarkEnd w:id="58"/>
    <w:bookmarkStart w:name="z66" w:id="59"/>
    <w:p>
      <w:pPr>
        <w:spacing w:after="0"/>
        <w:ind w:left="0"/>
        <w:jc w:val="both"/>
      </w:pPr>
      <w:r>
        <w:rPr>
          <w:rFonts w:ascii="Times New Roman"/>
          <w:b w:val="false"/>
          <w:i w:val="false"/>
          <w:color w:val="000000"/>
          <w:sz w:val="28"/>
        </w:rPr>
        <w:t>
      33. Маңғыстау облысының кәсіпкерлік және сауда басқармасы әлеуметтік маңызы бар азық-түлік тауарлары бағаларын тұрақтандыру мақсатында мамандандырылған ұйымдар арқылы Комиссия айқындайтын азық-түлік тауарларының тізбесіне сәйкес кәсіпкерлік субъектілеріне қарыз береді. Қарыз беру қарыз шартын жасасу жолымен қайтарымдылық, қамтамасыз етілу және ақылылық талаптарымен жүзеге асырылады.</w:t>
      </w:r>
    </w:p>
    <w:bookmarkEnd w:id="59"/>
    <w:bookmarkStart w:name="z67" w:id="60"/>
    <w:p>
      <w:pPr>
        <w:spacing w:after="0"/>
        <w:ind w:left="0"/>
        <w:jc w:val="both"/>
      </w:pPr>
      <w:r>
        <w:rPr>
          <w:rFonts w:ascii="Times New Roman"/>
          <w:b w:val="false"/>
          <w:i w:val="false"/>
          <w:color w:val="000000"/>
          <w:sz w:val="28"/>
        </w:rPr>
        <w:t>
      34. Бағаларды тұрақтандыру мамандандырылған ұйымның әлеуметтiк маңызы бар азық-түлiк тауарларына белгіленген төмендетілген бөлшек/көтерме сауда бағаларын белгілеуі жолымен қамтамасыз етіледі.</w:t>
      </w:r>
    </w:p>
    <w:bookmarkEnd w:id="60"/>
    <w:bookmarkStart w:name="z68" w:id="61"/>
    <w:p>
      <w:pPr>
        <w:spacing w:after="0"/>
        <w:ind w:left="0"/>
        <w:jc w:val="both"/>
      </w:pPr>
      <w:r>
        <w:rPr>
          <w:rFonts w:ascii="Times New Roman"/>
          <w:b w:val="false"/>
          <w:i w:val="false"/>
          <w:color w:val="000000"/>
          <w:sz w:val="28"/>
        </w:rPr>
        <w:t>
      35. Қарыз беру үшін кәсіпкерлік субъектілерін Комиссия кәсіпкерлік субъектілеріне қойылатын келесі талаптарға (өлшемшарттарға) сәйкес айқындайды:</w:t>
      </w:r>
    </w:p>
    <w:bookmarkEnd w:id="61"/>
    <w:bookmarkStart w:name="z69" w:id="62"/>
    <w:p>
      <w:pPr>
        <w:spacing w:after="0"/>
        <w:ind w:left="0"/>
        <w:jc w:val="both"/>
      </w:pPr>
      <w:r>
        <w:rPr>
          <w:rFonts w:ascii="Times New Roman"/>
          <w:b w:val="false"/>
          <w:i w:val="false"/>
          <w:color w:val="000000"/>
          <w:sz w:val="28"/>
        </w:rPr>
        <w:t>
      азық-түлік тауарларын сақтауға арналған қажетті қоймамен жабдықталған, техникалық талаптарға жауап беретін, облыс аумағында қалыптасқан қазіргі заманғы сауда желілерімен және азық-түлік тауарларымен сатып алу және өзге де операцияларды орындау мүмкіндігімен жабдықталған және әлеуметтік маңызы бар азық-түлік тауарларына бағаны тежеуге бағытталған шаралар кешенін қамтамасыз етуге мүмкіндік беретін бөлшек сауданы жүзеге асыратын және меншігінде не жалға алу құқығында сауда нысандары бар сауда ұйымдары (сауда желілері, сауда үйлері, гипермаркеттер, супермаркеттер), сондай-ақ жеміс-көкөніс өнімдерінің тауар өндірушілері, тауарларды көтерме жеткізушілер, наубайханалар және ет және сүт өнімдерін өндірушілер;</w:t>
      </w:r>
    </w:p>
    <w:bookmarkEnd w:id="62"/>
    <w:bookmarkStart w:name="z70" w:id="63"/>
    <w:p>
      <w:pPr>
        <w:spacing w:after="0"/>
        <w:ind w:left="0"/>
        <w:jc w:val="both"/>
      </w:pPr>
      <w:r>
        <w:rPr>
          <w:rFonts w:ascii="Times New Roman"/>
          <w:b w:val="false"/>
          <w:i w:val="false"/>
          <w:color w:val="000000"/>
          <w:sz w:val="28"/>
        </w:rPr>
        <w:t>
      салық және бюджетке төленетін басқа да міндетті төлемдер бойынша, сондай-ақ екінші деңгейдегі банктер алдында мерзімі өткен берешектің болмауы;</w:t>
      </w:r>
    </w:p>
    <w:bookmarkEnd w:id="63"/>
    <w:bookmarkStart w:name="z71" w:id="64"/>
    <w:p>
      <w:pPr>
        <w:spacing w:after="0"/>
        <w:ind w:left="0"/>
        <w:jc w:val="both"/>
      </w:pPr>
      <w:r>
        <w:rPr>
          <w:rFonts w:ascii="Times New Roman"/>
          <w:b w:val="false"/>
          <w:i w:val="false"/>
          <w:color w:val="000000"/>
          <w:sz w:val="28"/>
        </w:rPr>
        <w:t xml:space="preserve">
      Қазақстан Республикасы Үкіметінің 2010 жылғы 1 наурыздағы </w:t>
      </w:r>
      <w:r>
        <w:rPr>
          <w:rFonts w:ascii="Times New Roman"/>
          <w:b w:val="false"/>
          <w:i w:val="false"/>
          <w:color w:val="000000"/>
          <w:sz w:val="28"/>
        </w:rPr>
        <w:t>№ 145</w:t>
      </w:r>
      <w:r>
        <w:rPr>
          <w:rFonts w:ascii="Times New Roman"/>
          <w:b w:val="false"/>
          <w:i w:val="false"/>
          <w:color w:val="000000"/>
          <w:sz w:val="28"/>
        </w:rPr>
        <w:t xml:space="preserve"> "Әлеуметтік маңызы бар азық-түлік тауарларының тізбесін бекіту туралы" қаулысымен бекітілген әлеуметтік маңызы бар азық-түлік тауарларының тізбесінде көзделген тауарлардың барлық атауларын өткізу;</w:t>
      </w:r>
    </w:p>
    <w:bookmarkEnd w:id="64"/>
    <w:bookmarkStart w:name="z72" w:id="65"/>
    <w:p>
      <w:pPr>
        <w:spacing w:after="0"/>
        <w:ind w:left="0"/>
        <w:jc w:val="both"/>
      </w:pPr>
      <w:r>
        <w:rPr>
          <w:rFonts w:ascii="Times New Roman"/>
          <w:b w:val="false"/>
          <w:i w:val="false"/>
          <w:color w:val="000000"/>
          <w:sz w:val="28"/>
        </w:rPr>
        <w:t>
      кәсіпкерлік субьектілеріне қатысты оңалту және (немесе) банкроттық рәсімі қолданылмауы керек.</w:t>
      </w:r>
    </w:p>
    <w:bookmarkEnd w:id="65"/>
    <w:bookmarkStart w:name="z73" w:id="66"/>
    <w:p>
      <w:pPr>
        <w:spacing w:after="0"/>
        <w:ind w:left="0"/>
        <w:jc w:val="both"/>
      </w:pPr>
      <w:r>
        <w:rPr>
          <w:rFonts w:ascii="Times New Roman"/>
          <w:b w:val="false"/>
          <w:i w:val="false"/>
          <w:color w:val="000000"/>
          <w:sz w:val="28"/>
        </w:rPr>
        <w:t>
      36. Комиссия кәсіпкерлік субъектісін айқындағаннан кейін мамандандырылған ұйым кәсіпкерлік субъектісіне қарыз береді.</w:t>
      </w:r>
    </w:p>
    <w:bookmarkEnd w:id="66"/>
    <w:bookmarkStart w:name="z74" w:id="67"/>
    <w:p>
      <w:pPr>
        <w:spacing w:after="0"/>
        <w:ind w:left="0"/>
        <w:jc w:val="both"/>
      </w:pPr>
      <w:r>
        <w:rPr>
          <w:rFonts w:ascii="Times New Roman"/>
          <w:b w:val="false"/>
          <w:i w:val="false"/>
          <w:color w:val="000000"/>
          <w:sz w:val="28"/>
        </w:rPr>
        <w:t>
      37. Кәсіпкерлік субъектісі мамандандырылған ұйымның қарызын қайтару бойынша міндеттемелерінің орындалуын қамтамасыз етеді. Міндеттемелердің орындалуы кепіл, банктік кепілдендіру, сақтандыру шарты, үшінші тұлғалардың кепілдік/кепілгерлігі түрінде қамтамасыз етіледі. Міндеттемелердің орындалуын қамтамасыз ету заңнамада көзделген жазбаша нысанда ресімделеді.</w:t>
      </w:r>
    </w:p>
    <w:bookmarkEnd w:id="67"/>
    <w:bookmarkStart w:name="z75" w:id="68"/>
    <w:p>
      <w:pPr>
        <w:spacing w:after="0"/>
        <w:ind w:left="0"/>
        <w:jc w:val="both"/>
      </w:pPr>
      <w:r>
        <w:rPr>
          <w:rFonts w:ascii="Times New Roman"/>
          <w:b w:val="false"/>
          <w:i w:val="false"/>
          <w:color w:val="000000"/>
          <w:sz w:val="28"/>
        </w:rPr>
        <w:t>
      38. Қарыз беру шарттары мамандандырылған ұйым мен кәсіпкерлік субъектісі арасында жасалған қарыз шартында белгіленеді.</w:t>
      </w:r>
    </w:p>
    <w:bookmarkEnd w:id="68"/>
    <w:bookmarkStart w:name="z76" w:id="69"/>
    <w:p>
      <w:pPr>
        <w:spacing w:after="0"/>
        <w:ind w:left="0"/>
        <w:jc w:val="both"/>
      </w:pPr>
      <w:r>
        <w:rPr>
          <w:rFonts w:ascii="Times New Roman"/>
          <w:b w:val="false"/>
          <w:i w:val="false"/>
          <w:color w:val="000000"/>
          <w:sz w:val="28"/>
        </w:rPr>
        <w:t>
      39. Қарыз мерзімі өткен берешекті қайта қаржыландыруға берілмейді.</w:t>
      </w:r>
    </w:p>
    <w:bookmarkEnd w:id="69"/>
    <w:bookmarkStart w:name="z77" w:id="70"/>
    <w:p>
      <w:pPr>
        <w:spacing w:after="0"/>
        <w:ind w:left="0"/>
        <w:jc w:val="both"/>
      </w:pPr>
      <w:r>
        <w:rPr>
          <w:rFonts w:ascii="Times New Roman"/>
          <w:b w:val="false"/>
          <w:i w:val="false"/>
          <w:color w:val="000000"/>
          <w:sz w:val="28"/>
        </w:rPr>
        <w:t xml:space="preserve">
      40. Қарыз тек ұлттық валютада беріледі. </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