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8dc9" w14:textId="a888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2018 жылғы 20 наурыздағы № 17/211 "Маңғыстау облысы бойынша қоршаған ортаға эмиссиялар үшін төлемақы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9 желтоқсандағы № 16/182 шешімі. Қазақстан Республикасының Әділет министрлігінде 2022 жылғы 22 желтоқсанда № 31209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"Маңғыстау облысы бойынша қоршаған ортаға эмиссиялар үшін төлемақы мөлшерлемелері туралы" 2018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17/211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3570 болып тіркелген) шешімі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 бойынша қоршаған ортаға жағымсыз әсер еткені үшін төлемақы мөлшерлемелерін арттыру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576-бабы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8-тармағына сәйкес Маңғыстау облыстық мәслихаты ШЕШТІ:";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Маңғыстау облысы бойынша қоршаған ортаға жағымсыз әсер еткені үшін төлемақы мөлшерлемелері осы шешімнің қосымшасына сәйкес арттырылсын.";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кейiн күнтiзбелiк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17/211 шешіміне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қоршаған ортаға жағымсыз әсер еткені үшін төлемақы мөлшерлемелерін арттыру туралы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мөлшерлемелері,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Ілеспе және (немесе) табиғи газды алау етіп жағудан ластаушы заттарды шығарғаны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Жылжымалы көздерден атмосфералық ауаға ластаушы заттарды шығарғаны үшін төлемақы мөлшерлемелері мыналарды құрайды: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Ластаушы заттардың төгінділері үшін төлемақы мөлшерлемелері мыналарды құрайды: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пен тұтыну қалдықтарын көмгені үшін төлемақы мөлшерлемелері мыналарды құрайды: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айлық есептік көрсеткішті құрайды.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