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beb7" w14:textId="8c9b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Бейнеу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2022 жылғы 17 наурыздағы № 128 шешімі. Қазақстан Республикасының Әділет министрлігінде 2022 жылғы 29 наурызда № 27263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Бейнеу ауылы халқының пікірін ескере отырып және Маңғыстау облыстық ономастика комиссиясының 2021 жылғы 6 мамырдағы қорытындысының негізінде ШЕШТІМ: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шешімнің схемалық картасына сәйкес Бейнеу ауылындағы келесі көшелері қайта аталсын: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Бегенов көшесін Әлихан Бөкейхан көшесіне;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Есекмерген батыр көшесін Бекес Дәрментайұлы көшесіне;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Қабиболла Сыдиықов көшесін Ізтұрған Меңдіқұлов көшесіне;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 Бейнеу ауылы әкімінің орынбасарына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ауылы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Бейнеу ауылындағы көшелерді қайта атау туралы схемалық карта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