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ae5" w14:textId="9be2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21 қарашадағы № 17/174 шешімі. Қазақстан Республикасының Әділет министрлігінде 2022 жылғы 29 қарашада № 30818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бойынша коммуналдық қалдықтардың түзілу және жинақталу нормалары осы шешімнің қосымшасына сәйкес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17/174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