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6026" w14:textId="be86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2 жылғы 21 желтоқсандағы № 18/186 шешімі. Қазақстан Республикасының Әділет министрлігінде 2023 жылғы 6 қаңтарда № 316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аудандық мәслихатының "Маңғыстау ауданы бойынша тұрмыстық қатты қалдықтарды жинауға, әкетуге және көмуге арналған тарифтерді бекіту туралы" 2020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37/4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13 болып тіркелген) шешім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бойынша халық үшін тұрмыстық қатты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