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0d7a" w14:textId="a83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әкімінің "Жергілікті ауқымдағы техногендік сипаттағы төтенше жағдай жариялау туралы" 2022 жылғы 25 қаңтардағы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әкімінің 2022 жылғы 19 желтоқсандағы № 6 шешімі. Қазақстан Республикасының Әділет министрлігінде 2022 жылғы 21 желтоқсанда № 31190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әкімінің "Жергілікті ауқымдағы техногендік сипаттағы төтенше жағдай жариялау туралы" 2022 жылғы 25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26648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