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75ca" w14:textId="9747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2022 жылғы 14 желтоқсандағы № 168 шешімі. Қазақстан Республикасының Әділет министрлігінде 2022 жылғы 20 желтоқсанда № 31164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туристерді орналастыру орындарындағы туристік жарна мөлшерлемелері 2023 жылғы 1 қаңтардан бастап 31 желтоқсанды қоса алғанда болу құнының 5 (бес) пайызы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