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c2c4" w14:textId="4bfc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2022 жылғы 10 қазандағы № 122 шешімі. Қазақстан Республикасының Әділет министрлігінде 2022 жылғы 19 қазанда № 30225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15) тармақшасына сәйкес және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 - ұстауға арналған шығыстар сметасын есептеу әдістемесін, сондай - ақ кондоминиум объектісін басқаруға және кондоминиум объектісінің ортақ мүлкін күтіп - 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Алтынсарин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 бойынша кондоминиум объектісін басқаруға және кондоминиум объектісінің ортақ мүлкін күтіп - ұстауға арналған шығыстардың ең төмен мөлшері 2022 жылға бір шаршы метр үшін 33,91 теңге сомасында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