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3b45" w14:textId="11a3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аудандық мәслихатының 2014 жылғы 31 қазандағы № 283 "Қарабалық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28 шілдедегі № 153. Қазақстан Республикасының Әділет министрлігінде 2022 жылғы 28 шілдеде № 28931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31 қазандағы № 283 "Қарабалық ауданында тұрғын үй көмегін көрсетудің мөлшерін және тәртібін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Қарабалық ауданында тұратын,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жалға алған тұрғынжайды жалдаушыларға (қосымша жалдаушыларға):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шығыстарға;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(азаматтың) жиынтық табысына шекті жол берілетін шығыстар үлесі 5 (бес) пайыз мөлшерінде.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