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53e" w14:textId="ec9a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2022 жылғы 1 сәуірдегі № 48 қаулысы. Қазақстан Республикасының Әділет министрлігінде 2022 жылғы 8 сәуірде № 27500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Қарасу ауданы әкімдігінің 11.03.2025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округі, Айдарлы ауылы, Советская көшесі, № 23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округі, Амангелді ауылы, Целинная көшесі, № 33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Восток ауылы, Октябрьская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Жамбыл ауылы, Школьный тұйық көшесі, № 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Железнодорожный ауылы, Новоленинская көшесі, № 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округі, Комсомольское ауылы, Ленин көшесі, № 16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ауылдық округі, Қарамырза ауылы, Центральная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"Мирончик Т."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округі, Қарасу ауылы, Комсомольская көшесі, № 58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 – Маркет", "Эдем"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округі, Қойбағар ауылы, Кооперативная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ауылдық округі, Люблинка ауылы, Октябрьская көшесі, № 43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"Фортуна"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ауылы, Школьный тұйық көшесі, № 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"Магнит", "Талап"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округі, Новоселовка ауылы, Ленина көшесі, № 10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округі, Октябрское ауылы, Ленина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"Тұрсынбаева"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Павловское ауылы, Юбилейная көшесі, № 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ауылы, Гагарина көшесі, № 20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ауылдық округі, Ушаков ауылы, Ленина көшесі, № 24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ауылдық округі, Целинное ауылы, Ленина көшесі, № 42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"Савченко" жеке кәсіпкердің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ауылдық округі, Шалғышы ауылы, Ленинградская көшесі, № 18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округі, Ленино ауылы, Придорожная көшесі, № 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