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bdc" w14:textId="fe9e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4 қазандағы № 60 "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16 маусымдағы № 141 шешімі. Қазақстан Республикасының Әділет министрлігінде 2022 жылғы 23 маусымда № 285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2021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iлердi мемлекеттiк тiркеу тізілімінде № 25064 болып тi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үгедектер қатарындағы кемтар балаларды жеке оқыту жоспары бойынша үйде оқытуға жұмсаған шығындарын өндіріп алу мөлшері әр мүгедек балаға ай сайын сегіз айлық есептік көрсеткішке тең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