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9ebdc" w14:textId="fe9eb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14 қазандағы № 60 "Мүгедектер қатарындағы кемтар балаларды жеке оқыту жоспары бойынша үйде оқытуға жұмсаған шығындарын өндіріп алу тәртібі мен мөлшерін айқындау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2022 жылғы 16 маусымдағы № 141 шешімі. Қазақстан Республикасының Әділет министрлігінде 2022 жылғы 23 маусымда № 28574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Қарасу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"Мүгедектер қатарындағы кемтар балаларды жеке оқыту жоспары бойынша үйде оқытуға жұмсаған шығындарын өндіріп алу тәртібі мен мөлшерін айқындау туралы" 2021 жылғы 14 қазандағы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актiлердi мемлекеттiк тiркеу тізілімінде № 25064 болып тiркелген)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Мүгедектер қатарындағы кемтар балаларды жеке оқыту жоспары бойынша үйде оқытуға жұмсаған шығындарын өндіріп алу мөлшері әр мүгедек балаға ай сайын сегіз айлық есептік көрсеткішке тең.".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