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0420" w14:textId="d400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28 сәуірдегі № 113 шешімі. Қазақстан Республикасының Әділет министрлігінде 2022 жылғы 3 мамырда № 27864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 бабына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Меңдіқара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Меңдіқара аудандық мәслихатының күші жойылды деп танылған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Меңдіқара аудандық мәслихатының "Қостанай облысы Меңдіқара ауданы Алешин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наурыздағы № 228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4640 болып тіркелген).</w:t>
      </w:r>
    </w:p>
    <w:bookmarkEnd w:id="4"/>
    <w:bookmarkStart w:name="z14" w:id="5"/>
    <w:p>
      <w:pPr>
        <w:spacing w:after="0"/>
        <w:ind w:left="0"/>
        <w:jc w:val="both"/>
      </w:pPr>
      <w:r>
        <w:rPr>
          <w:rFonts w:ascii="Times New Roman"/>
          <w:b w:val="false"/>
          <w:i w:val="false"/>
          <w:color w:val="000000"/>
          <w:sz w:val="28"/>
        </w:rPr>
        <w:t xml:space="preserve">
      2. Меңдіқара аудандық мәслихатының 2020 жылғы 23 желтоқсандағы № 425 "Мәслихаттың 2014 жылғы 28 наурыздағы № 228 "Қостанай облысы Меңдіқара ауданы Алешин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9654 болып тіркелген).</w:t>
      </w:r>
    </w:p>
    <w:bookmarkEnd w:id="5"/>
    <w:bookmarkStart w:name="z15" w:id="6"/>
    <w:p>
      <w:pPr>
        <w:spacing w:after="0"/>
        <w:ind w:left="0"/>
        <w:jc w:val="both"/>
      </w:pPr>
      <w:r>
        <w:rPr>
          <w:rFonts w:ascii="Times New Roman"/>
          <w:b w:val="false"/>
          <w:i w:val="false"/>
          <w:color w:val="000000"/>
          <w:sz w:val="28"/>
        </w:rPr>
        <w:t xml:space="preserve">
      3. Меңдіқара аудандық мәслихатының "Қостанай облысы Меңдіқара ауданы Буденный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 230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4647 болып тіркелген).</w:t>
      </w:r>
    </w:p>
    <w:bookmarkEnd w:id="6"/>
    <w:bookmarkStart w:name="z16" w:id="7"/>
    <w:p>
      <w:pPr>
        <w:spacing w:after="0"/>
        <w:ind w:left="0"/>
        <w:jc w:val="both"/>
      </w:pPr>
      <w:r>
        <w:rPr>
          <w:rFonts w:ascii="Times New Roman"/>
          <w:b w:val="false"/>
          <w:i w:val="false"/>
          <w:color w:val="000000"/>
          <w:sz w:val="28"/>
        </w:rPr>
        <w:t xml:space="preserve">
      4. Меңдіқара аудандық мәслихатының "Қостанай облысы Меңдіқара ауданы Введен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2015 жылғы 27 қарашадағы № 355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6042 болып тіркелген).</w:t>
      </w:r>
    </w:p>
    <w:bookmarkEnd w:id="7"/>
    <w:bookmarkStart w:name="z17" w:id="8"/>
    <w:p>
      <w:pPr>
        <w:spacing w:after="0"/>
        <w:ind w:left="0"/>
        <w:jc w:val="both"/>
      </w:pPr>
      <w:r>
        <w:rPr>
          <w:rFonts w:ascii="Times New Roman"/>
          <w:b w:val="false"/>
          <w:i w:val="false"/>
          <w:color w:val="000000"/>
          <w:sz w:val="28"/>
        </w:rPr>
        <w:t xml:space="preserve">
      5. Меңдіқара аудандық мәслихатының 2021 жылғы 12 ақпандағы № 11 "Мәслихаттың 2015 жылғы 27 қарашадағы № 355 "Қостанай облысы Меңдіқара ауданы Введен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9768 болып тіркелген).</w:t>
      </w:r>
    </w:p>
    <w:bookmarkEnd w:id="8"/>
    <w:bookmarkStart w:name="z18" w:id="9"/>
    <w:p>
      <w:pPr>
        <w:spacing w:after="0"/>
        <w:ind w:left="0"/>
        <w:jc w:val="both"/>
      </w:pPr>
      <w:r>
        <w:rPr>
          <w:rFonts w:ascii="Times New Roman"/>
          <w:b w:val="false"/>
          <w:i w:val="false"/>
          <w:color w:val="000000"/>
          <w:sz w:val="28"/>
        </w:rPr>
        <w:t xml:space="preserve">
      6. Меңдіқара аудандық мәслихатының "Қостанай облысы Меңдіқара ауданы Қарақоға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наурыздағы № 233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4636 болып тіркелген).</w:t>
      </w:r>
    </w:p>
    <w:bookmarkEnd w:id="9"/>
    <w:bookmarkStart w:name="z19" w:id="10"/>
    <w:p>
      <w:pPr>
        <w:spacing w:after="0"/>
        <w:ind w:left="0"/>
        <w:jc w:val="both"/>
      </w:pPr>
      <w:r>
        <w:rPr>
          <w:rFonts w:ascii="Times New Roman"/>
          <w:b w:val="false"/>
          <w:i w:val="false"/>
          <w:color w:val="000000"/>
          <w:sz w:val="28"/>
        </w:rPr>
        <w:t xml:space="preserve">
      7. Меңдіқара аудандық мәслихатының 2020 жылғы 14 сәуірдегі № 363 "Мәслихаттың 2014 жылғы 28 наурыздағы № 233 "Қостанай облысы Меңдіқара ауданы Қарақоға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9143 болып тіркелген).</w:t>
      </w:r>
    </w:p>
    <w:bookmarkEnd w:id="10"/>
    <w:bookmarkStart w:name="z20" w:id="11"/>
    <w:p>
      <w:pPr>
        <w:spacing w:after="0"/>
        <w:ind w:left="0"/>
        <w:jc w:val="both"/>
      </w:pPr>
      <w:r>
        <w:rPr>
          <w:rFonts w:ascii="Times New Roman"/>
          <w:b w:val="false"/>
          <w:i w:val="false"/>
          <w:color w:val="000000"/>
          <w:sz w:val="28"/>
        </w:rPr>
        <w:t xml:space="preserve">
      8. Меңдіқара аудандық мәслихатының "Қостанай облысы Меңдіқара ауданы Краснопреснен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 234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4643 болып тіркелген).</w:t>
      </w:r>
    </w:p>
    <w:bookmarkEnd w:id="11"/>
    <w:bookmarkStart w:name="z21" w:id="12"/>
    <w:p>
      <w:pPr>
        <w:spacing w:after="0"/>
        <w:ind w:left="0"/>
        <w:jc w:val="both"/>
      </w:pPr>
      <w:r>
        <w:rPr>
          <w:rFonts w:ascii="Times New Roman"/>
          <w:b w:val="false"/>
          <w:i w:val="false"/>
          <w:color w:val="000000"/>
          <w:sz w:val="28"/>
        </w:rPr>
        <w:t xml:space="preserve">
      9. Меңдіқара аудандық мәслихатының "Қостанай облысы Меңдіқара ауданы Ломоносов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 235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4644 болып тіркелген).</w:t>
      </w:r>
    </w:p>
    <w:bookmarkEnd w:id="12"/>
    <w:bookmarkStart w:name="z22" w:id="13"/>
    <w:p>
      <w:pPr>
        <w:spacing w:after="0"/>
        <w:ind w:left="0"/>
        <w:jc w:val="both"/>
      </w:pPr>
      <w:r>
        <w:rPr>
          <w:rFonts w:ascii="Times New Roman"/>
          <w:b w:val="false"/>
          <w:i w:val="false"/>
          <w:color w:val="000000"/>
          <w:sz w:val="28"/>
        </w:rPr>
        <w:t xml:space="preserve">
      10. Меңдіқара аудандық мәслихатының 2017 жылғы 19 шілдедегі № 118 "Мәслихаттың 2014 жылғы 28 наурыздағы № 235 "Қостанай облысы Меңдіқара ауданы Ломоносов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7167 болып тіркелген).</w:t>
      </w:r>
    </w:p>
    <w:bookmarkEnd w:id="13"/>
    <w:bookmarkStart w:name="z23" w:id="14"/>
    <w:p>
      <w:pPr>
        <w:spacing w:after="0"/>
        <w:ind w:left="0"/>
        <w:jc w:val="both"/>
      </w:pPr>
      <w:r>
        <w:rPr>
          <w:rFonts w:ascii="Times New Roman"/>
          <w:b w:val="false"/>
          <w:i w:val="false"/>
          <w:color w:val="000000"/>
          <w:sz w:val="28"/>
        </w:rPr>
        <w:t xml:space="preserve">
      11. Меңдіқара аудандық мәслихатының "Қостанай облысы Меңдіқара ауданы Михайлов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наурыздағы № 236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4642 болып тіркелген).</w:t>
      </w:r>
    </w:p>
    <w:bookmarkEnd w:id="14"/>
    <w:bookmarkStart w:name="z24" w:id="15"/>
    <w:p>
      <w:pPr>
        <w:spacing w:after="0"/>
        <w:ind w:left="0"/>
        <w:jc w:val="both"/>
      </w:pPr>
      <w:r>
        <w:rPr>
          <w:rFonts w:ascii="Times New Roman"/>
          <w:b w:val="false"/>
          <w:i w:val="false"/>
          <w:color w:val="000000"/>
          <w:sz w:val="28"/>
        </w:rPr>
        <w:t xml:space="preserve">
      12. Меңдіқара аудандық мәслихатының 2020 жылғы 15 мамырдағы № 376 "Мәслихаттың 2014 жылғы 28 наурыздағы № 236 "Қостанай облысы Меңдіқара ауданы Михайлов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9190 болып тіркелген).</w:t>
      </w:r>
    </w:p>
    <w:bookmarkEnd w:id="15"/>
    <w:bookmarkStart w:name="z25" w:id="16"/>
    <w:p>
      <w:pPr>
        <w:spacing w:after="0"/>
        <w:ind w:left="0"/>
        <w:jc w:val="both"/>
      </w:pPr>
      <w:r>
        <w:rPr>
          <w:rFonts w:ascii="Times New Roman"/>
          <w:b w:val="false"/>
          <w:i w:val="false"/>
          <w:color w:val="000000"/>
          <w:sz w:val="28"/>
        </w:rPr>
        <w:t xml:space="preserve">
      13. Меңдіқара аудандық мәслихатының "Қостанай облысы Меңдіқара ауданы Первомай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наурыздағы № 237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4637 болып тіркелген).</w:t>
      </w:r>
    </w:p>
    <w:bookmarkEnd w:id="16"/>
    <w:bookmarkStart w:name="z26" w:id="17"/>
    <w:p>
      <w:pPr>
        <w:spacing w:after="0"/>
        <w:ind w:left="0"/>
        <w:jc w:val="both"/>
      </w:pPr>
      <w:r>
        <w:rPr>
          <w:rFonts w:ascii="Times New Roman"/>
          <w:b w:val="false"/>
          <w:i w:val="false"/>
          <w:color w:val="000000"/>
          <w:sz w:val="28"/>
        </w:rPr>
        <w:t xml:space="preserve">
      14. Меңдіқара аудандық мәслихатының 2020 жылғы 14 сәуірдегі № 364 "Мәслихаттың 2014 жылғы 28 наурыздағы № 237 "Қостанай облысы Меңдіқара ауданы Первомай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9142 болып тіркелген).</w:t>
      </w:r>
    </w:p>
    <w:bookmarkEnd w:id="17"/>
    <w:bookmarkStart w:name="z27" w:id="18"/>
    <w:p>
      <w:pPr>
        <w:spacing w:after="0"/>
        <w:ind w:left="0"/>
        <w:jc w:val="both"/>
      </w:pPr>
      <w:r>
        <w:rPr>
          <w:rFonts w:ascii="Times New Roman"/>
          <w:b w:val="false"/>
          <w:i w:val="false"/>
          <w:color w:val="000000"/>
          <w:sz w:val="28"/>
        </w:rPr>
        <w:t xml:space="preserve">
      15. Меңдіқара аудандық мәслихатының "Қостанай облысы Меңдіқара ауданы Соснов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наурыздағы № 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4638 болып тіркелген).</w:t>
      </w:r>
    </w:p>
    <w:bookmarkEnd w:id="18"/>
    <w:bookmarkStart w:name="z28" w:id="19"/>
    <w:p>
      <w:pPr>
        <w:spacing w:after="0"/>
        <w:ind w:left="0"/>
        <w:jc w:val="both"/>
      </w:pPr>
      <w:r>
        <w:rPr>
          <w:rFonts w:ascii="Times New Roman"/>
          <w:b w:val="false"/>
          <w:i w:val="false"/>
          <w:color w:val="000000"/>
          <w:sz w:val="28"/>
        </w:rPr>
        <w:t xml:space="preserve">
      16. Меңдіқара аудандық мәслихатының 2020 жылғы 15 мамырдағы № 377 "Мәслихаттың 2014 жылғы 28 наурыздағы № 238 "Қостанай облысы Меңдіқара ауданы Соснов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9188 болып тіркелген).</w:t>
      </w:r>
    </w:p>
    <w:bookmarkEnd w:id="19"/>
    <w:bookmarkStart w:name="z29" w:id="20"/>
    <w:p>
      <w:pPr>
        <w:spacing w:after="0"/>
        <w:ind w:left="0"/>
        <w:jc w:val="both"/>
      </w:pPr>
      <w:r>
        <w:rPr>
          <w:rFonts w:ascii="Times New Roman"/>
          <w:b w:val="false"/>
          <w:i w:val="false"/>
          <w:color w:val="000000"/>
          <w:sz w:val="28"/>
        </w:rPr>
        <w:t xml:space="preserve">
      17. Меңдіқара аудандық мәслихатының "Қостанай облысы Меңдіқара ауданы Теңіз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наурыздағы № 239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4639 болып тіркелген).</w:t>
      </w:r>
    </w:p>
    <w:bookmarkEnd w:id="20"/>
    <w:bookmarkStart w:name="z30" w:id="21"/>
    <w:p>
      <w:pPr>
        <w:spacing w:after="0"/>
        <w:ind w:left="0"/>
        <w:jc w:val="both"/>
      </w:pPr>
      <w:r>
        <w:rPr>
          <w:rFonts w:ascii="Times New Roman"/>
          <w:b w:val="false"/>
          <w:i w:val="false"/>
          <w:color w:val="000000"/>
          <w:sz w:val="28"/>
        </w:rPr>
        <w:t xml:space="preserve">
      18. Меңдіқара аудандық мәслихатының 2021 жылғы 12 ақпандағы № 10 "Мәслихаттың 2014 жылғы 28 наурыздағы № 239 "Қостанай облысы Меңдіқара ауданы Теңіз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9767 болып тіркелген).</w:t>
      </w:r>
    </w:p>
    <w:bookmarkEnd w:id="21"/>
    <w:bookmarkStart w:name="z31" w:id="22"/>
    <w:p>
      <w:pPr>
        <w:spacing w:after="0"/>
        <w:ind w:left="0"/>
        <w:jc w:val="both"/>
      </w:pPr>
      <w:r>
        <w:rPr>
          <w:rFonts w:ascii="Times New Roman"/>
          <w:b w:val="false"/>
          <w:i w:val="false"/>
          <w:color w:val="000000"/>
          <w:sz w:val="28"/>
        </w:rPr>
        <w:t xml:space="preserve">
      19. Меңдіқара аудандық мәслихатының "Қостанай облысы Меңдіқара ауданы Боровское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 227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4635 болып тіркелген).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