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fe2f" w14:textId="de5f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2022 жылғы 1 маусымдағы № 151 шешімі. Қазақстан Республикасының Әділет министрлігінде 2022 жылғы 7 маусымда № 28395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2) тармақшасына сәйкес Ұзынкөл ауданның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ауданы бойынша коммуналдық қалдықтардың түзілу және жинақталу нормалары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нормасы 1 есептік бірлікке,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өнеркәсіп-тауар дүкендері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киімді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