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12fb" w14:textId="80a1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ауданының аумағында стационарлық емес сауда объектілерін орналастыру орындарын бекіту және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2022 жылғы 7 қыркүйектегі № 148 қаулысы. Қазақстан Республикасының Әділет министрлігінде 2022 жылғы 14 қазанда № 30172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Ұзынкөл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Ұзынкөл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орналыстыру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 Абай көшесі 81, "Елсан" сауда үйінің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Ғабит Мүсірепов көшесі 23, "Достық"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Ғабит Мүсірепов көшесі 20, "Достық"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 Абай көшесі 77, "Салина" дүкенінің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 Ғабит Мүсірепов көшесі 4А, жеке кәсіпкер "Т.Н. Меркушева"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ауылдық округі, Ершов ауылы, Ленин көшесі 4, балалар ойын алаңың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округі, Киров ауылы, Аль-Фараби көшесі 5, "Олжа Ряжское" жауапкершілігі шектеулі серіктестігінің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округі, Новопокров ауылы, Школьная көшесі 22, "Новопокров ауылдық округі әкімінің аппараты" мемлекеттік мекемесінің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 ауылдық округі, Ряжск ауылы, Советская көшесі 40, "Ладиас"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 ауылдық округі, Ряжск ауылы 60 лет Октября көшесі 20, "Рахат"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ауылы, Центральная көшесі 25, жеке кәсіпкер "А.С. Морозова" "Семейный"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ауылы, Центральная көшесі 30, жеке кәсіпкер "Б.Т. Рахманова" "Мечта"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ауылы, Школьная көшесі 3, жеке кәсіпкер "В. Ткачук" "Продукты"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ауылы, Чапаева көшесі 11, "GOLD"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ауылы, Лермонтов көшесі 30, "Чукреева"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ауылдық округі, Обаған ауылы, Абылай хан көшесі 30, "Нуржан"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ауылдық округі, Тайсойған ауылы, Гагарин көшесі 9, "Рос Бидай Олжа-Ряжское" кеңсесінің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округі, Федоров ауылы, Центральная көшесі 18 А, "У Боты"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Пресногорков ауылдық округі, Пресногорков ауылы, Ленин көшесі 1, "Бөтелкелерге суды құю цехы"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