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6b87f" w14:textId="a66b8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әкімінің 2018 жылғы 29 қарашадағы № 4 "Май ауданы аумағында сайлау учаскелерін құру туралы" шешіміне өзгерістер мен толықтырулар енгізу туралы</w:t>
      </w:r>
    </w:p>
    <w:p>
      <w:pPr>
        <w:spacing w:after="0"/>
        <w:ind w:left="0"/>
        <w:jc w:val="both"/>
      </w:pPr>
      <w:r>
        <w:rPr>
          <w:rFonts w:ascii="Times New Roman"/>
          <w:b w:val="false"/>
          <w:i w:val="false"/>
          <w:color w:val="000000"/>
          <w:sz w:val="28"/>
        </w:rPr>
        <w:t>Павлодар облысы Май ауданы әкімінің 2022 жылғы 26 желтоқсандағы № 6 шешімі. Қазақстан Республикасының Әділет министрлігінде 2022 жылғы 26 желтоқсанда № 31264 болып тіркелді</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Май ауданы әкімінің 2018 жылғы 29 қарашадағы № 4 "Май ауданы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6128 болып тіркелген)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қосымшасындағы</w:t>
      </w:r>
      <w:r>
        <w:rPr>
          <w:rFonts w:ascii="Times New Roman"/>
          <w:b w:val="false"/>
          <w:i w:val="false"/>
          <w:color w:val="000000"/>
          <w:sz w:val="28"/>
        </w:rPr>
        <w:t xml:space="preserve"> № 365, 375 сайлау учаскелерінің шекаралары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өзгертілсін;</w:t>
      </w:r>
    </w:p>
    <w:bookmarkEnd w:id="2"/>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жаңадан ашылған № 592, 593 сайлау учаскелерімен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толықтырылсын.</w:t>
      </w:r>
    </w:p>
    <w:bookmarkEnd w:id="3"/>
    <w:bookmarkStart w:name="z5" w:id="4"/>
    <w:p>
      <w:pPr>
        <w:spacing w:after="0"/>
        <w:ind w:left="0"/>
        <w:jc w:val="both"/>
      </w:pPr>
      <w:r>
        <w:rPr>
          <w:rFonts w:ascii="Times New Roman"/>
          <w:b w:val="false"/>
          <w:i w:val="false"/>
          <w:color w:val="000000"/>
          <w:sz w:val="28"/>
        </w:rPr>
        <w:t>
      2. Осы шешімнің орындалуын бақылау "Май ауданы әкімінің аппараты" мемлекеттік мекемесінің басшысына жүктелсін.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Амирин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Май аудандық аумақтық </w:t>
      </w:r>
    </w:p>
    <w:p>
      <w:pPr>
        <w:spacing w:after="0"/>
        <w:ind w:left="0"/>
        <w:jc w:val="both"/>
      </w:pPr>
      <w:r>
        <w:rPr>
          <w:rFonts w:ascii="Times New Roman"/>
          <w:b w:val="false"/>
          <w:i w:val="false"/>
          <w:color w:val="000000"/>
          <w:sz w:val="28"/>
        </w:rPr>
        <w:t>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әкімінің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6 шешіміне 1 – қосымша</w:t>
            </w:r>
            <w:r>
              <w:br/>
            </w:r>
            <w:r>
              <w:rPr>
                <w:rFonts w:ascii="Times New Roman"/>
                <w:b w:val="false"/>
                <w:i w:val="false"/>
                <w:color w:val="000000"/>
                <w:sz w:val="20"/>
              </w:rPr>
              <w:t>Май ауданы әкімінің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4 шешіміне қосымша</w:t>
            </w:r>
          </w:p>
        </w:tc>
      </w:tr>
    </w:tbl>
    <w:p>
      <w:pPr>
        <w:spacing w:after="0"/>
        <w:ind w:left="0"/>
        <w:jc w:val="left"/>
      </w:pPr>
      <w:r>
        <w:rPr>
          <w:rFonts w:ascii="Times New Roman"/>
          <w:b/>
          <w:i w:val="false"/>
          <w:color w:val="000000"/>
        </w:rPr>
        <w:t xml:space="preserve"> № 365 сайлау учаскесі</w:t>
      </w:r>
    </w:p>
    <w:p>
      <w:pPr>
        <w:spacing w:after="0"/>
        <w:ind w:left="0"/>
        <w:jc w:val="both"/>
      </w:pPr>
      <w:r>
        <w:rPr>
          <w:rFonts w:ascii="Times New Roman"/>
          <w:b w:val="false"/>
          <w:i w:val="false"/>
          <w:color w:val="000000"/>
          <w:sz w:val="28"/>
        </w:rPr>
        <w:t>
      Сайлау учаскесінің орталығы: Көктөбе ауылы, Май ауданы әкімдігінің, Май ауданының мәдениет, дене шынықтыру және спорт бөлімінің "Мәдениет ойын-сауық орталығы" мемлекеттік қазыналық коммуналдық кәсіпорынның ғимараты.</w:t>
      </w:r>
    </w:p>
    <w:p>
      <w:pPr>
        <w:spacing w:after="0"/>
        <w:ind w:left="0"/>
        <w:jc w:val="both"/>
      </w:pPr>
      <w:r>
        <w:rPr>
          <w:rFonts w:ascii="Times New Roman"/>
          <w:b w:val="false"/>
          <w:i w:val="false"/>
          <w:color w:val="000000"/>
          <w:sz w:val="28"/>
        </w:rPr>
        <w:t>
      Сайлау учаскесінің шекаралары: Көктүбек ауылдық округі Көктөбе ауылының: Нұрлыбек Баймұратов 11/1, 14, 15/1, 16, 17/1, 19, 19/2, 20, 21, 22, 23, 25, 27, 29, 33, Шоқан Уәлиханов 7, 8, 10, 12, 14, 17, 19, 20, 21, 22, Жамсап Байғұрманов (толық), Мұхтар Әуезов 6, 7, 8, 9, 10, 11, 12, 13, 14, 15, 17, 19, 20, 21, 22, 22/1, Қаныш Сәтпаев 22, 23, 24, 25, 26, 27, 29, 30, 32, 33, 34, 34/1, 35, 36, 37, 39, 41, 42, 43, 45, 47, 49, 51, 52, 53, 54, 56, 56а, 57, 58, Әлия Молдағұлова (толық), Әліби Жанкелдин (толық), Аманкелді Иманов (толық), Евней Букетов (толық), Панфилов (толық), Уақап Сыздықов (толық) көшелері.</w:t>
      </w:r>
    </w:p>
    <w:p>
      <w:pPr>
        <w:spacing w:after="0"/>
        <w:ind w:left="0"/>
        <w:jc w:val="left"/>
      </w:pPr>
      <w:r>
        <w:rPr>
          <w:rFonts w:ascii="Times New Roman"/>
          <w:b/>
          <w:i w:val="false"/>
          <w:color w:val="000000"/>
        </w:rPr>
        <w:t xml:space="preserve"> № 375 сайлау учаскесі</w:t>
      </w:r>
    </w:p>
    <w:p>
      <w:pPr>
        <w:spacing w:after="0"/>
        <w:ind w:left="0"/>
        <w:jc w:val="both"/>
      </w:pPr>
      <w:r>
        <w:rPr>
          <w:rFonts w:ascii="Times New Roman"/>
          <w:b w:val="false"/>
          <w:i w:val="false"/>
          <w:color w:val="000000"/>
          <w:sz w:val="28"/>
        </w:rPr>
        <w:t>
      Сайлау учаскесінің орталығы: Көктөбе ауылы, Павлодар облысының білім беру басқармасы, Май ауданы білім беру бөлімінің "Аудандық оқушылар үйі" коммуналдық мемлекеттік қазыналық кәсіпорынның ғимараты.</w:t>
      </w:r>
    </w:p>
    <w:p>
      <w:pPr>
        <w:spacing w:after="0"/>
        <w:ind w:left="0"/>
        <w:jc w:val="both"/>
      </w:pPr>
      <w:r>
        <w:rPr>
          <w:rFonts w:ascii="Times New Roman"/>
          <w:b w:val="false"/>
          <w:i w:val="false"/>
          <w:color w:val="000000"/>
          <w:sz w:val="28"/>
        </w:rPr>
        <w:t>
      Сайлау учаскесінің шекаралары: Көктүбек ауылдық округі Көктөбе ауылының: Жеңістің 40 жылдығы (толық), Байғабыл Жылқыбаев (толық), Баки Басар (толық), Бастем Хазірет (толық), Мәншүк Мәметова (толық), Абылайхан 1, 2, 3, 4, 5, 6, 7, 8, 10, Әйтеке би 1, 5, 7, 8, 9, 10, 11, 13/1, Абай 1, 2, 3, 4, 5, 6, 7, 8, 9, 10, 12, 13, 14, 15, 16, 17, 18, 19, 20, Төле би 1, 2, 4, 6, 7, 8, 9, 10 ,11, 12, 13, 14, 15, 17, 18, 20, 21, 22, 24, 24а, Бейбітшілік 1, 1а, 2, 3, 4, 5, 6, 7, 8, 9, 10, 11, 12, 13, 14, Ғани Мұратбаев 3, 4, 8, 8/1, 10, 11, 12, 13, 13/1, 13/2, 14, 15/1, 15/2 көшелері.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әкімінің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6 шешіміне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4 шешіміне қосымша</w:t>
            </w:r>
          </w:p>
        </w:tc>
      </w:tr>
    </w:tbl>
    <w:p>
      <w:pPr>
        <w:spacing w:after="0"/>
        <w:ind w:left="0"/>
        <w:jc w:val="left"/>
      </w:pPr>
      <w:r>
        <w:rPr>
          <w:rFonts w:ascii="Times New Roman"/>
          <w:b/>
          <w:i w:val="false"/>
          <w:color w:val="000000"/>
        </w:rPr>
        <w:t xml:space="preserve"> № 592 сайлау учаскесі</w:t>
      </w:r>
    </w:p>
    <w:p>
      <w:pPr>
        <w:spacing w:after="0"/>
        <w:ind w:left="0"/>
        <w:jc w:val="both"/>
      </w:pPr>
      <w:r>
        <w:rPr>
          <w:rFonts w:ascii="Times New Roman"/>
          <w:b w:val="false"/>
          <w:i w:val="false"/>
          <w:color w:val="000000"/>
          <w:sz w:val="28"/>
        </w:rPr>
        <w:t>
      Сайлау учаскесінің орталығы: Көктөбе ауылы, Павлодар облысының білім беру басқармасы, Май ауданы білім беру бөлімінің "Көктөбе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Көктүбек ауылдық округі Көктөбе ауылының: Ахмет Байтұрсынов (толық), Олжас Сүлейменов (толық), Сұлтанмахмұт Торайғыров 19, 20, 21, 22, 23, 24, 25, 26, 29, 31, 33, 35, 37а, 39, 41, 43, 44, 45, 47, 49, 51, 53, 55, Абылайхан 37, 37/1, 41, 45, 46, 47, 48, 50, 53, 55, 57, 59, 61, 63, 65, Әйтеке би 17, 18, 20, 21, 22, 23, 24, 26, 27, 28, 29, 30, 31, 32, 33, 34, 35, 37, 45, Абай 21, 22, 23, 24, 25, 26, 27, 28, 29, 30, 31, 32, 33, 34, 35, 36, 37, 38, 39, 40, 41, 42, 43, 45, 47, 49, Төле би 21, 22, 23, 24, 25, 26, 27, 28, 29, 30, 31, 32, 33, 34, 35, 36, 37, 38, 39, 40, 41, 42, 43, 44, 45, 45/1, 45а, 46, 47, 47а, 48, 49, 50, 51, 52, 53, 54, 55, 56, 58, Бейбітшілік 15, 16, 17, 18/1, 19, 20, 21, 22, 22а, 23, 24, 25, 25/1, 26, 27, 41 көшелері; Көктүбек ауылдық округінің Белогорский ХПП ауылының аумағы.</w:t>
      </w:r>
    </w:p>
    <w:p>
      <w:pPr>
        <w:spacing w:after="0"/>
        <w:ind w:left="0"/>
        <w:jc w:val="left"/>
      </w:pPr>
      <w:r>
        <w:rPr>
          <w:rFonts w:ascii="Times New Roman"/>
          <w:b/>
          <w:i w:val="false"/>
          <w:color w:val="000000"/>
        </w:rPr>
        <w:t xml:space="preserve"> № 593 сайлау учаскесі</w:t>
      </w:r>
    </w:p>
    <w:p>
      <w:pPr>
        <w:spacing w:after="0"/>
        <w:ind w:left="0"/>
        <w:jc w:val="both"/>
      </w:pPr>
      <w:r>
        <w:rPr>
          <w:rFonts w:ascii="Times New Roman"/>
          <w:b w:val="false"/>
          <w:i w:val="false"/>
          <w:color w:val="000000"/>
          <w:sz w:val="28"/>
        </w:rPr>
        <w:t>
      Сайлау учаскесінің орталығы: Көктөбе ауылы, Павлодар облысының білім беру басқармасы, Май ауданы білім беру бөлімінің "Ерсін Мұқашев атындағы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Көктүбек ауылдық округі Көктөбе ауылының: Нұрлыбек Баймұратов 3, 9, 11, 13, 15, 17, 19/1, Шоқан Уәлиханов 2, 2/1, 3, 4, 4/1, 6, Мұхтар Әуезов 1, 2, 3, 4, 5, Қаныш Сәтпаев 3, 4, 5, 6, 7, 8, 10, 11, 12, 12/1, 13, 14, 15, 15а, 16, 17, 19, Сұлтанмахмұт Торайғыров 3, 4, 5, 6, 7, 8, 11, 12, 13, 16, 17, Абылайхан 9, 11, 13, 15, 19, 21, 22, 23, 25, 26, 27, 27/2, 28, 29, 30, Ғани Мұратбаев 2, 5/1, 7, Асқар Әбдірайымов (толық), Желтоқсан (толық), Қанаш Қамзин (толық), Ерсін Мұқашев (толық), Сәкен Сейфуллин (толық), Көктөбе станциясы (толық), Ветстанция (толық), Қазыбек би (толық) көшелері; Көктүбек ауылдық округінің Көктөбе ауылының Бестау учаскесі; Көктүбек ауылдық округінің Көктөбе ауылының Жалғыз Ағаш учаскесі.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