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2d59" w14:textId="5d32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"Шарбақты ауданы Шарбақты ауылының аумағында стационарлық емес сауда объектілерін орналастыру орындарын бекіту туралы" Шарбақты ауданы әкімдігінің 2020 жылғы 10 желтоқсандағы № 311/3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әкімдігінің 2022 жылғы 25 сәуірдегі № 80/1 қаулысы. Қазақстан Республикасының Әділет министрлігінде 2022 жылғы 29 сәуірде № 27823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Шарбақты ауданы әкімдігінің 2020 жылғы 10 желтоқсандағы № 311/3 "Шарбақты ауданы Шарбақты ауылының аумағында стационарлық емес сауда объектілерін орналастыру орындарын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7092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"Шарбақты ауданының аумағында стационарлық емес сауда объектілерін орналастыру орындарын айқындау және бекіту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Шарбақты ауданының аумағында стационарлық емес сауда объектілерін орналастыру орындары осы қаулының қосымшасына сәйкес айқындалсын және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Шарбақты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сәуірдегі № 80/1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желтоқсандағы № 311/3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Шарбақты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сонымен қатар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ауылы, Малайсары Тархан көшесі, № 24 ғимаратының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Шарбақты ауылы, 1 Май көшесі, орталық базарға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ауылы, Жеңіс көшесі, "Абая" жауапкершілігі шектеулі серіктестігі наубайханасына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"Шуганова" жеке кәсіпкерінің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ауылы, 1 Май көшесі, "Сушко" жеке кәсіпкерінің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"Сушко" жеке кәсіпкерінің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ауылы, Ворошилов көшесі, "БерҰзка"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"БерҰзка"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Галкино ауылы, Ленин көшесі, "Колтаева" жеке кәсіпкерінің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"Колтаева" жеке кәсіпкерінің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 ауылы, Ленин көшесі, "Радуга"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ауылы, Мира көшесі, "Ягусевич" жеке кәсіпкерінің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"Ягусевич" жеке кәсіпкерінің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шаруашылық, азық-түлік және азық-түлік емес өнімдерін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