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ac4f" w14:textId="3b8a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2014 жылғы 11 тамыздағы "Үгіттеу жөніндегі баспа материалдарын орналастыру орындарын және сайлаушылармен кездесу өткізу үшін үй-жайларды анықтау туралы" № 273/15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әкімдігінің 2022 жылғы 29 желтоқсанағы № 289/1 шешімі. Қазақстан Республикасының Әділет министрлігінде 2022 жылғы 29 желтоқсанда № 31421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2014 жылғы 11 тамыздағы "Үгіттеу жөніндегі баспа материалдарын орналастыру орындарын және сайлаушылармен кездесу өткізу үшін үй-жайларды анықтау туралы" (Нормативтік құқықтық актілерді мемлекеттік тіркеу тізілімінде № 4002 болып тіркелген) № 273/15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"Шарбақты ауданының аумағында барлық кандидаттар үшін үгіттік баспа материалдарын орналастыру үшін орындар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Шарбақты аудандық сайлау комиссиясымен бірлесіп Шарбақты ауданының аумағында барлық кандидаттар үшін үгіттік баспа материалдарын орналастыру үшін орындар белгіленсін.";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273/15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аумағында барлық кандидаттар үшін үгіттік баспа материалдарын орналастыру үшін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 саны (тақталар, тұғырлар)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пункті ғимаратының жанында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"Назаровка негізгі жалпы білім беру мектебі" коммуналдық мемлекеттік мекемесі ғимаратының жанында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Богодаровка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білім беру басқармасы, Шарбақты ауданы білім беру бөлімінің "Забаровка негізгі жалпы білім беру мектебі" коммуналдық мемлекеттік мекемесі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білім беру басқармасы, Шарбақты ауданы білім беру бөлімінің "Алға бастауыш жалпы білім беру мектебі" коммуналдық мемлекеттік мекемесі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білім беру басқармасы, Шарбақты ауданы білім беру бөлімінің "Маралды бастауыш жалпы білім беру мектебі" коммуналдық мемлекеттік мекемесі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"№3 негізгі жалпы білім беру мектебі" коммуналдық мемлекеттік мекемесі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"Гимназиялық сыныптары бар жалпы орта білім беру мектебі" коммуналдық мемлекеттік мекемесі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"№2 негізгі жалпы білім беру мектебі" коммуналдық мемлекеттік мекемесі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 әкімдігі, Павлодар облысы денсаулық сақтау басқармасы шаруашылық жүргізу құқығындағы "Шарбақты ауданы ауруханасы" коммуналдық мемлекеттік кәсіпорын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Садық-Ашы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мектеп әкімшілік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Арбаиген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