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c745" w14:textId="4e9c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қаласының тарихи-мәдени мұра объектілерін қорғау аймақтарының, құрылыс салуды реттеу аймақтары мен қорғалатын табиғат ландшафты аймақтарының шекараларын бекіту туралы" Алматы қаласы мәслихатының 2014 жылғы 10 қыркүйектегі № 261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 сайланған Алматы қаласы мәслихатының кезектен тыс ХХV сессиясының 2022 жылғы 12 қыркүйектегі № 154 шешiмi. Қазақстан Республикасының Әділет министрлігінде 2022 жылғы 12 қыркүйекте № 29512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"Алматы қаласының тарихи-мәдени мұра объектілерін қорғау аймақтарының, құрылыс салуды реттеу аймақтары мен қорғалатын табиғат ландшафты аймақтарының шекараларын бекіту туралы" Алматы қаласы мәслихатының 2014 жылғы 10 қыркүйектегі № 261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1089 болып тіркелген) күші жойылды деп танылсын.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