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9c90" w14:textId="5169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елді мекендерінің аумағында жер учаскелері жеке меншікке берілген кезде олар үшін төлемақының базалық мөлшерлемелерін белгілеу туралы" бірлескен Солтүстік Қазақстан облысы әкімдігінің 2015 жылғы 14 желтоқсандағы № 485 қаулысына және Солтүстік Қазақстан облыстық мәслихатының 2015 жылғы 14 желтоқсандағы № 40/8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3 ақпандағы № 21 және Солтүстік Қазақстан облысы мәслихатының 2022 жылғы 3 ақпандағы № 14/2 бірлескен қаулысы мен шешімі. Қазақстан Республикасының Әділет министрлігінде 2022 жылғы 2 наурызда № 26992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 және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елді мекендерінің аумағында жер учаскелері жеке меншікке берілген кезде олар үшін төлемақының базалық мөлшерлемелерін белгілеу туралы" бірлескен Солтүстік Қазақстан облысы әкімдігінің 2015 жылғы 14 желтоқсандағы № 485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мәслихатының 2015 жылғы 14 желтоқсандағы № 40/8 шешіміне (Нормативтік құқықтық актілерді мемлекеттік тіркеу тізілімінде № 3572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 қаулысы мен мәслихат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мен 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бірлескен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485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Солтүстік Қазақстан облыстық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желтоқсандағы № 40/8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елді мекендерінің аумағында жер учаскелері жеке меншікке берілген кезде олар үшін төлемақының базалық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тоқсан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үшiн теңгемен төлемақының базалық мөлшерлемесі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15-157-047,048,049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Береславка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Николо - Бурлыкское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Ыбырай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Құмтөккен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Нижнебұрлық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- 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Кіші-Қарой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15-167-032,033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15-167-001,002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15-229-053,054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15-229-001,002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Стерлитамак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15-165-043,044,045,046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15-165-055,056,057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Талсай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Қазақстанға 15 жыл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Тонкашуровка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15-224-067,068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15-224-008,009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Ізтөлин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15-223-062,063,064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Новогеоргиевка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15-220-041,042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Кривоозерка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15-220-096,097,098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15-220-102,103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қалалық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15-221-107,108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15-221-025,026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15-221-082,083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15-221-092,093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Пулеметовка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Тищенко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Октябрь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 км аялдама пункті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Новоприречное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Ивангород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15-164-029,030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Краматоровка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Кантемировское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15-164-052,053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Дашка-Николаевка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Актүйесай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15-162-041,042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Ақанбарақ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Алқа-Ағаш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15-228- 005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