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dfb7" w14:textId="05cd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жергілікті ауқымдағы техногендік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м. а. 2022 жылғы 27 шiлдедегi № 15 шешімі. Қазақстан Республикасының Әділет министрлігінде 2022 жылғы 28 шiлдеде № 28934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"Азаматтық қорғаныс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қаулысы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 әкімдігінің жанындағы төтенше жағдайлардың алдын алу және жою жөніндегі комиссия отырысының 2022 жылғы 04 шілдедегі № 7 хаттамасы негізінде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Петропавл қаласының аумағында жергілікті ауқымдағы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