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0f6e" w14:textId="1080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Казанка ауылдық округі Казанка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ауданының Казанка ауылдық округі әкімінің 2022 жылғы 23 қарашадағы № 30 шешімі. Қазақстан Республикасының Әділет министрлігінде 2022 жылғы 28 қарашада № 30770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әкімшілік–аумақтық құрылымы туралы" Заңының 14-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Казанка ауылы халқының пікірін ескере отырып және Солтүстік Қазақстан облысының ономастикалық комиссиясының 2022 жылдың 1 наурыздағы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Айыртау ауданының Казанка ауылдық округі Казанка ауылының келесі көшелері: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Достық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Коммунистическая көшесі Тәуелсіздік көшесіне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