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8c32" w14:textId="9fc8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Үлкен Қараой ауылдық округінің Баймырза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Үлкен Қараой ауылдық округі әкімінің 2022 жылғы 31 қазандағы № 16 шешімі. Қазақстан Республикасының Әділет министрлігінде 2022 жылғы 4 қарашада № 30416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кұрылысы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Баймырза ауылы халқының пікірін ескере отырып және облыстық ономастика комиссиясының 2020 жылдың 26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ауданының Үлкен Қараой ауылдық округінің Баймырза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көшесін Мәншүк Мәметова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Абылай хан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Абай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көшесін Кенесары көшесіне.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Үлкен Қараой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