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3ea2" w14:textId="6d93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әкімінің 2022 жылғы 8 қыркүйектегі № 8 шешімі. Қазақстан Республикасының Әділет министрлігінде 2022 жылғы 14 қыркүйекте № 29553 болып тіркелді. Күші жойылды - Солтүстік Қазақстан облысы Ғабит Мүсірепов атындағы аудан әкімінің 2022 жылғы 12 қазандағы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әкімінің 12.10.2022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Ғабит Мүсірепов атындағы аудан әкімдігі жанындағы төтенше жағдайлардың алдын алу және жою жөніндегі комиссия отырысының 2022 жылғы 27 тамыздағы № 8 хаттамасының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Новоишим ауылының аумағында жергілікті ауқымдағы техногендік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Ғабит Мүсірепов атындағы аудан әкімінің орынбасары Е.Қ. Аманжолов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бақылауды өзіме қалдырамын.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атындағы ауданның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