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e357" w14:textId="5f4e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Салқынкөл ауылдық округінің Салқынкөл ауылындағы Ленин көшесін Конституция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Салқынкөл ауылдық округі әкімінің 2022 жылғы 28 сәуірдегі № 9 шешімі. Қазақстан Республикасының Әділет министрлігінде 2022 жылғы 6 мамырда № 27925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ономастика комиссиясының 2021 жылғы 16 сәуірдегі қорытындысы негізінде, Салқынкөл ауылы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Салқынкөл ауылдық округінің Салқынкөл ауылындағы Ленин көшесі Конституция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Салқынкөл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Куланова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