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4bfe" w14:textId="0fd4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әкімдігінің 2020 жылғы 14 қыркүйектегі № 253 "Жылыой ауданының елді мекендерінде салық салу объектісінің орналасуын ескеретін аймаққа бөлу коэффициенттерін (К айм)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2022 жылғы 15 шілдедегі № 180 қаулысы. Қазақстан Республикасының Әділет министрлігінде 2022 жылғы 21 шілдеде № 28863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актілер" туралы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Жылыой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ауданы әкімдігінің 2020 жылғы 14 қыркүйектегі № 253 "Жылыой ауданының елді мекендерінде салық салу объектісінің орналасуын ескеретін аймаққа бөлу коэффициенттерін (К айм)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4730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