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feed" w14:textId="4a3f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Сарайшық ауылдық округі әкімінің 2022 жылғы 28 желтоқсандағы № 86 шешімі. Қазақстан Республикасының Әділет министрлігінде 2023 жылғы 5 қаңтарда № 315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йшық ауылы тұрғындарының пікірін ескере отырып және Атырау облыстық ономастика комиссиясының 2022 жылғы 11 наур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Махамбет ауданы Сарайшық ауылдық округі Сарайшық ауылындағы № 12 көшеге Сапарғали Мұқалов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ұрд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