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b7846" w14:textId="86b78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аудандық мәслихатының 2015 жылғы 19 қарашадағы № 285-V "Исатай ауданында тұратын аз қамтылған отбасыларға (азаматтарға) тұрғын үй көмегін көрсетудің қағидасын бекіту туралы" шешіміне өзгерістер енгізу туралы</w:t>
      </w:r>
    </w:p>
    <w:p>
      <w:pPr>
        <w:spacing w:after="0"/>
        <w:ind w:left="0"/>
        <w:jc w:val="both"/>
      </w:pPr>
      <w:r>
        <w:rPr>
          <w:rFonts w:ascii="Times New Roman"/>
          <w:b w:val="false"/>
          <w:i w:val="false"/>
          <w:color w:val="000000"/>
          <w:sz w:val="28"/>
        </w:rPr>
        <w:t>Атырау облысы Исатай аудандық мәслихатының 2022 жылғы 13 маусымдағы № 137-VII шешімі. Қазақстан Республикасының Әділет министрлігінде 2022 жылғы 16 маусымда № 28481 болып тіркелді</w:t>
      </w:r>
    </w:p>
    <w:p>
      <w:pPr>
        <w:spacing w:after="0"/>
        <w:ind w:left="0"/>
        <w:jc w:val="both"/>
      </w:pPr>
      <w:bookmarkStart w:name="z4" w:id="0"/>
      <w:r>
        <w:rPr>
          <w:rFonts w:ascii="Times New Roman"/>
          <w:b w:val="false"/>
          <w:i w:val="false"/>
          <w:color w:val="000000"/>
          <w:sz w:val="28"/>
        </w:rPr>
        <w:t>
      Исатай аудандық мәслихаты ШЕШТІ:</w:t>
      </w:r>
    </w:p>
    <w:bookmarkEnd w:id="0"/>
    <w:bookmarkStart w:name="z5" w:id="1"/>
    <w:p>
      <w:pPr>
        <w:spacing w:after="0"/>
        <w:ind w:left="0"/>
        <w:jc w:val="both"/>
      </w:pPr>
      <w:r>
        <w:rPr>
          <w:rFonts w:ascii="Times New Roman"/>
          <w:b w:val="false"/>
          <w:i w:val="false"/>
          <w:color w:val="000000"/>
          <w:sz w:val="28"/>
        </w:rPr>
        <w:t xml:space="preserve">
      1. Исатай аудандық мәслихатының "Исатай ауданында тұратын аз қамтылған отбасыларға (азаматтарға) тұрғын үй көмегін көрсетудің қағидасын бекіту туралы" 2015 жылғы 19 қарашадағы № 285-V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3396 болып тіркелген) келесідей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"Исатай ауданында тұрғын үй көмегін көрсетудің мөлшері мен тәртібін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"1. Осы шешімнің қосымшасына сәйкес Исатай ауданында тұрғын үй көмегін көрсетудің мөлшері мен тәртібі айқындалсын.";</w:t>
      </w:r>
    </w:p>
    <w:bookmarkEnd w:id="5"/>
    <w:bookmarkStart w:name="z10" w:id="6"/>
    <w:p>
      <w:pPr>
        <w:spacing w:after="0"/>
        <w:ind w:left="0"/>
        <w:jc w:val="both"/>
      </w:pPr>
      <w:r>
        <w:rPr>
          <w:rFonts w:ascii="Times New Roman"/>
          <w:b w:val="false"/>
          <w:i w:val="false"/>
          <w:color w:val="000000"/>
          <w:sz w:val="28"/>
        </w:rPr>
        <w:t xml:space="preserve">
      көрсетілген шешіммен бекітілген аз қамтылған отбасыларға (азаматтарға) тұрғын үй көмегін көрсетудің қағидасы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Муханбеталиев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Исатай аудандық мәслихатының 2022 жылғы 13 маусымдағы </w:t>
            </w:r>
            <w:r>
              <w:br/>
            </w:r>
            <w:r>
              <w:rPr>
                <w:rFonts w:ascii="Times New Roman"/>
                <w:b w:val="false"/>
                <w:i w:val="false"/>
                <w:color w:val="000000"/>
                <w:sz w:val="20"/>
              </w:rPr>
              <w:t>№ 137-VII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Исатай аудандық мәслихатының 2015 жылғы 19 қарашадағы </w:t>
            </w:r>
            <w:r>
              <w:br/>
            </w:r>
            <w:r>
              <w:rPr>
                <w:rFonts w:ascii="Times New Roman"/>
                <w:b w:val="false"/>
                <w:i w:val="false"/>
                <w:color w:val="000000"/>
                <w:sz w:val="20"/>
              </w:rPr>
              <w:t>№ 285-V шешімімен бекітілген</w:t>
            </w:r>
          </w:p>
        </w:tc>
      </w:tr>
    </w:tbl>
    <w:bookmarkStart w:name="z15" w:id="8"/>
    <w:p>
      <w:pPr>
        <w:spacing w:after="0"/>
        <w:ind w:left="0"/>
        <w:jc w:val="left"/>
      </w:pPr>
      <w:r>
        <w:rPr>
          <w:rFonts w:ascii="Times New Roman"/>
          <w:b/>
          <w:i w:val="false"/>
          <w:color w:val="000000"/>
        </w:rPr>
        <w:t xml:space="preserve"> Исатай ауданында тұрғын үй көмегін көрсетудің мөлшері мен тәртібі</w:t>
      </w:r>
    </w:p>
    <w:bookmarkEnd w:id="8"/>
    <w:bookmarkStart w:name="z16" w:id="9"/>
    <w:p>
      <w:pPr>
        <w:spacing w:after="0"/>
        <w:ind w:left="0"/>
        <w:jc w:val="both"/>
      </w:pPr>
      <w:r>
        <w:rPr>
          <w:rFonts w:ascii="Times New Roman"/>
          <w:b w:val="false"/>
          <w:i w:val="false"/>
          <w:color w:val="000000"/>
          <w:sz w:val="28"/>
        </w:rPr>
        <w:t>
      1. Тұрғын үй көмегі жергілікті бюджет қаражаты есебінен Исатай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9"/>
    <w:bookmarkStart w:name="z17" w:id="10"/>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0"/>
    <w:bookmarkStart w:name="z18" w:id="11"/>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1"/>
    <w:bookmarkStart w:name="z19" w:id="12"/>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2"/>
    <w:bookmarkStart w:name="z20" w:id="13"/>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13"/>
    <w:bookmarkStart w:name="z21" w:id="14"/>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4"/>
    <w:bookmarkStart w:name="z22" w:id="15"/>
    <w:p>
      <w:pPr>
        <w:spacing w:after="0"/>
        <w:ind w:left="0"/>
        <w:jc w:val="both"/>
      </w:pPr>
      <w:r>
        <w:rPr>
          <w:rFonts w:ascii="Times New Roman"/>
          <w:b w:val="false"/>
          <w:i w:val="false"/>
          <w:color w:val="000000"/>
          <w:sz w:val="28"/>
        </w:rPr>
        <w:t>
      2. Тұрғын үй көмегін тағайындау "Исатай аудандық жұмыспен қамту, әлеуметтік бағдарламалар және азаматтық хал актілерін тіркеу бөлімі" мемлекеттік мекемесімен (бұдан әрі – уәкілетті орган) жүзеге асырылады.</w:t>
      </w:r>
    </w:p>
    <w:bookmarkEnd w:id="15"/>
    <w:bookmarkStart w:name="z23" w:id="16"/>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6"/>
    <w:bookmarkStart w:name="z24" w:id="17"/>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пайдалану шығыстарына ақы төлеу сомасы мен аз қамтылған отбасының (азаматтардың) осы мақсаттарға шығыстарының жергiлiктi өкiлдi органдар белгiлеген шекті жол берілетін деңгейінің арасындағы айырма ретiнде айқындалады.</w:t>
      </w:r>
    </w:p>
    <w:bookmarkEnd w:id="17"/>
    <w:bookmarkStart w:name="z25" w:id="18"/>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8"/>
    <w:bookmarkStart w:name="z26" w:id="19"/>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9"/>
    <w:bookmarkStart w:name="z27" w:id="20"/>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20"/>
    <w:bookmarkStart w:name="z28" w:id="2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1"/>
    <w:bookmarkStart w:name="z29" w:id="22"/>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2"/>
    <w:bookmarkStart w:name="z30" w:id="23"/>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3"/>
    <w:bookmarkStart w:name="z31" w:id="24"/>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