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c3b0" w14:textId="033c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бойынша шетелдіктер үшін 2022 жылға арналған туристік жарна мөлшерлемелерінбекіту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2022 жылғы 15 маусымдағы № 153-VII шешімі. Қазақстан Республикасының Әділет министрлігінде 2022 жылғы 24 маусымда № 28588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бойынша шетелдіктер үшін туристерді орналастыру орындарындағы туристік жарна мөлшерлемелері 2022 жылғы 1 қаңтардан бастап 31 желтоқсанды қоса алғанда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"Құрманғазы аудандық Мәслихатының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Құрманғазы ауданы мәлихатының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