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c31c" w14:textId="c7fc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Түркістан қалалық мәслихатының 2022 жылғы 17 мамырдағы № 16/91-VII шешімі. Қазақстан Республикасының Әділет министрлігінде 2022 жылғы 23 мамырда № 28167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10-3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Қазақстан Республикасы Индустрия және инфрақұрылымдық даму министрі міндетін атқарушының 2020 жылғы 30 наурыздағы № 166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20284 болып тіркелген) сәйкес, Түркістан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жылға арналған кондоминиум объектісін басқаруға және кондоминиум объектісінің ортақ мүлкін күтіп-ұстауға арналған шығыстардың Түркістан қаласы бойынша ең төмен мөлшері бір шаршы метр үшін 30,09 теңге сомасында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Тангатаров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