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274c6" w14:textId="f0274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Түркістан қаласы әкімдігінің 2020 жылғы 14 қазандағы № 1134 "Мектепке дейінгі тәрбие мен оқытуға мемлекеттік білім беру тапсырысы, ата-ана төлемақысының мөлшерін бекіту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Түркiстан қаласы әкiмдiгiнiң 2022 жылғы 19 шілдедегі № 1513 қаулысы. Қазақстан Республикасының Әділет министрлігінде 2022 жылғы 20 шілдеде № 28858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27-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Түркістан қаласының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Түркістан қаласы әкімдігінің "Мектепке дейінгі тәрбие мен оқытуға мемлекеттік білім беру тапсырысы, ата-ана төлемақысының мөлшерін бекіту туралы" 2020 жылғы 14 қазандағы № 1134 (Нормативтік құқықтық актілерді мемлекеттік тіркеу тізілімінде № 5842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Турашбеков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