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ae3a" w14:textId="9dc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30 қыркүйектегі № 22/139 шешімі. Қазақстан Республикасының Әділет министрлігінде 2022 жылғы 3 қазанда № 29975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32,08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Бәйдібек аудандық мәслихатының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