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cac9" w14:textId="14fc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әкімдігінің 2019 жылғы 28 тамыздағы № 241 "Жалпыға ортақ пайдаланылатын аудандық маңызы бар автомобиль жолдарының тiзбесi, атаулары мен индекстерiн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Бәйдiбек ауданы әкiмдiгiнiң 2022 жылғы 18 қарашадағы № 403 қаулысы. Қазақстан Республикасының Әділет министрлігінде 2022 жылғы 18 қарашада № 30611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 әкімдігінің "Жалпыға ортақ пайдаланылатын аудандық маңызы бар автомобиль жолдарының тiзбесi, атаулары мен индекстерiн бекіту туралы" 2019 жылғы 28 тамыздағы № 241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5176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"Жалпыға ортақ пайдаланылатын аудандық маңызы бар автомобиль жолдарының тiзбесi, атаулары мен индекстерi"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 жоғарғы бұрыш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"Бәйдібек ауданы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28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241 қаулысына қосымша";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 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Бәйдібек ауданы әкімінің жетекшілік ететін орынбасарына жүктелсін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"Түркістан облысының жолаушылар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тiзбесi,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(шақырыммен)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7 "Бірлік-Екпінді-Шалдар-Сарқырама-Жолғабас-Кеңес"-Кеңес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"Көксәйек-Ақсу-Шаян-Мыңбұлақ-М32"- Ақбастау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32 "Шымкент-Самара"- Жиенқұм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 "Ұланбел-Екпінді"-Шақпақ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5 "Шаян-Ағыбет-Шақпақ"-Жаңаталап елді мекені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3 "Көксәйек-Ақсу-Шаян-Мыңбұлақ-М32" - Жүзімдік елді мекені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 "Ұланбел-Екпінді"-Тасқұдық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3 "Көксәйек-Ақсу-Шаян-Мыңбұлақ-М32"- Мәдениет елді мекені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3 "Көксәйек-Ақсу-Шаян-Мыңбұлақ-М32" Қосбұлақ елді мекені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КХ3 "Көксәйек-Ақсу-Шаян-Мыңбұлақ-М32" Ақжар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Ақбастау-Тұрақты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Тұрақты-Қаратас елді мекені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"Көксәйек-Ақсу-Шаян-Мыңбұлақ-М32"Қаратас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"Көксәйек-Ақсу-Шаян-Мыңбұлақ-М32"-Жоғарғы Боралдай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Қаратас-Теректі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"Көксәйек-Ақсу-Шаян-Мыңбұлақ-М32" - Ақмешіт әулие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Мыңбұлақ-Қайнарбұлақ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Төрткүл-Қызылжар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"Ұланбел-Созақ-Екпінді" Шаян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