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6f13" w14:textId="5356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2017 жылғы 28 қарашадағы № 22/128-VІ "Сот шешімімен Қазығұрт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2022 жылғы 25 қарашадағы № 33/147-VII шешiмi. Қазақстан Республикасының Әділет министрлігінде 2022 жылғы 29 қарашада № 30804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2017 жылғы 28 қарашадағы № 22/128-VІ "Сот шешімімен Қазығұрт ауданының коммуналдық меншігіне түскен болып танылған иесіз қалдықтарды басқару Қағидаларын бекіту туралы" (Нормативтік құқықтық актілерді мемлекеттік тіркеу тізілімінде № 4326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