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5829" w14:textId="d8f58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ауданы Құркелес ауылдық округі әкімінің 2020 жылғы 26 ақпандағы № 16 "Көшелерге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ауданы Құркелес ауылдық округі әкімінің 2022 жылғы 28 сәуірдегі № 83 шешiмi. Қазақстан Республикасының Әділет министрлігінде 2022 жылғы 18 мамырда № 28100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ауданы Құркелес ауылдық округі әкімінің 2020 жылғы 26 ақпандағы № 16 "Көшелерге атау беру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5447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орыс тіліндегі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қазақ тіліндегі мәтін өзгермейді: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орыс тіліндегі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 жазылсын, қазақ тіліндегі мәтін өзгермейді.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 Сарыағаш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Құркелес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