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5829" w14:textId="d8f5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ауданы Құркелес ауылдық округі әкімінің 2020 жылғы 26 ақпандағы № 16 "Көшелерге атау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ауданы Құркелес ауылдық округі әкімінің 2022 жылғы 28 сәуірдегі № 83 шешiмi. Қазақстан Республикасының Әділет министрлігінде 2022 жылғы 18 мамырда № 28100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ауданы Құркелес ауылдық округі әкімінің 2020 жылғы 26 ақпандағы № 16 "Көшелерге атау беру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5447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орыс тіліндегі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қазақ тіліндегі мәтін өзгермейді: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орыс тіліндегі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 жазылсын, қазақ тіліндегі мәтін өзгермейді.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 Сарыағаш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Құркелес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