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ef66" w14:textId="87c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Жаңа Иқан ауылдық округ әкімінің 2022 жылғы 13 қыркүйектегі № 126 шешімі. Қазақстан Республикасының Әділет министрлігінде 2022 жылғы 20 қыркүйекте № 29697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Ибата ауылы тұрғындарының пікірін ескере отырып және облыстық ономастика комиссиясының 2021 жылғы 28 желтоқсандағы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 Иқан ауылдық округі Ибата ауылының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көшесіне Айбын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көшесіне Аламан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көшесіне Алтай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көшесіне Жайық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көшесіне Жалын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атауы жоқ көшесіне Дінмұхамед Қонаев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атауы жоқ көшесіне Тұран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атауы жоқ көшесіне Сауран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атауы жоқ көшесіне Шұғыла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атауы жоқ көшесіне Мерей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атауы жоқ көшесіне Көктем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атауы жоқ көшесіне Жайсаң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атауы жоқ көшесіне Самал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әкімдігінің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Иқан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