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94a3" w14:textId="3f99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аумағында жолаушылар мен багажды қалалық қатынаста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2022 жылғы 19 сәуірдегі № 1438 қаулысы. Қазақстан Республикасының Әділет министрлігінде 2022 жылғы 20 сәуірде № 27690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Өскемен қаласының аумағында жолаушылар мен багажды қалалық қатынаста автомобильмен тұрақты тасымалдауға келесі мөлшерде сараланатын тариф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желісі және ұялы байланыс құрылғыларын қоса алғанда, электрондық төлеу жүйесі арқылы жол ақысын қолма-қол ақшасыз төлеу кезінде - 90 (тоқсан)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төлеу кезінде - 130 (жүз отыз)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мамырдан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